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DDE" w:rsidRPr="00C61D33" w:rsidRDefault="00D27DDE" w:rsidP="002D7C4E">
      <w:pPr>
        <w:pStyle w:val="Default"/>
        <w:widowControl w:val="0"/>
        <w:jc w:val="center"/>
        <w:rPr>
          <w:rFonts w:asciiTheme="minorHAnsi" w:hAnsiTheme="minorHAnsi" w:cstheme="minorHAnsi"/>
          <w:color w:val="auto"/>
        </w:rPr>
      </w:pPr>
    </w:p>
    <w:p w:rsidR="00D27DDE" w:rsidRPr="00C61D33" w:rsidRDefault="00D27DDE" w:rsidP="002D7C4E">
      <w:pPr>
        <w:pStyle w:val="Default"/>
        <w:widowControl w:val="0"/>
        <w:jc w:val="center"/>
        <w:rPr>
          <w:rFonts w:asciiTheme="minorHAnsi" w:hAnsiTheme="minorHAnsi" w:cstheme="minorHAnsi"/>
          <w:color w:val="auto"/>
        </w:rPr>
      </w:pPr>
    </w:p>
    <w:p w:rsidR="00D27DDE" w:rsidRPr="00C61D33" w:rsidRDefault="00D27DDE" w:rsidP="002D7C4E">
      <w:pPr>
        <w:pStyle w:val="Default"/>
        <w:widowControl w:val="0"/>
        <w:jc w:val="center"/>
        <w:rPr>
          <w:rFonts w:asciiTheme="minorHAnsi" w:hAnsiTheme="minorHAnsi" w:cstheme="minorHAnsi"/>
          <w:color w:val="auto"/>
        </w:rPr>
      </w:pPr>
    </w:p>
    <w:p w:rsidR="00D27DDE" w:rsidRPr="00C61D33" w:rsidRDefault="00D27DDE" w:rsidP="002D7C4E">
      <w:pPr>
        <w:pStyle w:val="Default"/>
        <w:widowControl w:val="0"/>
        <w:jc w:val="center"/>
        <w:rPr>
          <w:rFonts w:asciiTheme="minorHAnsi" w:hAnsiTheme="minorHAnsi" w:cstheme="minorHAnsi"/>
          <w:color w:val="auto"/>
        </w:rPr>
      </w:pPr>
    </w:p>
    <w:p w:rsidR="00D27DDE" w:rsidRPr="00C61D33" w:rsidRDefault="00D27DDE" w:rsidP="002D7C4E">
      <w:pPr>
        <w:pStyle w:val="Default"/>
        <w:widowControl w:val="0"/>
        <w:jc w:val="center"/>
        <w:rPr>
          <w:rFonts w:asciiTheme="minorHAnsi" w:hAnsiTheme="minorHAnsi" w:cstheme="minorHAnsi"/>
          <w:color w:val="auto"/>
        </w:rPr>
      </w:pPr>
    </w:p>
    <w:p w:rsidR="00D27DDE" w:rsidRPr="00C61D33" w:rsidRDefault="00D27DDE" w:rsidP="002D7C4E">
      <w:pPr>
        <w:pStyle w:val="Default"/>
        <w:widowControl w:val="0"/>
        <w:jc w:val="center"/>
        <w:rPr>
          <w:rFonts w:asciiTheme="minorHAnsi" w:hAnsiTheme="minorHAnsi" w:cstheme="minorHAnsi"/>
          <w:color w:val="auto"/>
        </w:rPr>
      </w:pPr>
    </w:p>
    <w:p w:rsidR="00D27DDE" w:rsidRPr="00C61D33" w:rsidRDefault="00D27DDE" w:rsidP="002D7C4E">
      <w:pPr>
        <w:pStyle w:val="Default"/>
        <w:widowControl w:val="0"/>
        <w:jc w:val="center"/>
        <w:rPr>
          <w:rFonts w:asciiTheme="minorHAnsi" w:hAnsiTheme="minorHAnsi" w:cstheme="minorHAnsi"/>
          <w:color w:val="auto"/>
        </w:rPr>
      </w:pPr>
    </w:p>
    <w:p w:rsidR="00D27DDE" w:rsidRPr="00C61D33" w:rsidRDefault="00D27DDE" w:rsidP="002D7C4E">
      <w:pPr>
        <w:pStyle w:val="Default"/>
        <w:widowControl w:val="0"/>
        <w:jc w:val="center"/>
        <w:rPr>
          <w:rFonts w:asciiTheme="minorHAnsi" w:hAnsiTheme="minorHAnsi" w:cstheme="minorHAnsi"/>
          <w:color w:val="auto"/>
        </w:rPr>
      </w:pPr>
    </w:p>
    <w:p w:rsidR="00D27DDE" w:rsidRPr="00C61D33" w:rsidRDefault="00D27DDE" w:rsidP="002D7C4E">
      <w:pPr>
        <w:pStyle w:val="Default"/>
        <w:widowControl w:val="0"/>
        <w:jc w:val="center"/>
        <w:rPr>
          <w:rFonts w:asciiTheme="minorHAnsi" w:hAnsiTheme="minorHAnsi" w:cstheme="minorHAnsi"/>
          <w:color w:val="auto"/>
        </w:rPr>
      </w:pPr>
    </w:p>
    <w:p w:rsidR="00D27DDE" w:rsidRPr="00C61D33" w:rsidRDefault="00D27DDE" w:rsidP="002D7C4E">
      <w:pPr>
        <w:pStyle w:val="Default"/>
        <w:widowControl w:val="0"/>
        <w:jc w:val="center"/>
        <w:rPr>
          <w:rFonts w:asciiTheme="minorHAnsi" w:hAnsiTheme="minorHAnsi" w:cstheme="minorHAnsi"/>
          <w:color w:val="auto"/>
        </w:rPr>
      </w:pPr>
    </w:p>
    <w:p w:rsidR="00D27DDE" w:rsidRPr="00C61D33" w:rsidRDefault="00D27DDE" w:rsidP="002D7C4E">
      <w:pPr>
        <w:pStyle w:val="Default"/>
        <w:widowControl w:val="0"/>
        <w:jc w:val="center"/>
        <w:rPr>
          <w:rFonts w:asciiTheme="minorHAnsi" w:hAnsiTheme="minorHAnsi" w:cstheme="minorHAnsi"/>
          <w:color w:val="auto"/>
        </w:rPr>
      </w:pPr>
    </w:p>
    <w:p w:rsidR="00D27DDE" w:rsidRPr="00C61D33" w:rsidRDefault="00D27DDE" w:rsidP="002D7C4E">
      <w:pPr>
        <w:pStyle w:val="Default"/>
        <w:widowControl w:val="0"/>
        <w:jc w:val="center"/>
        <w:rPr>
          <w:rFonts w:asciiTheme="minorHAnsi" w:hAnsiTheme="minorHAnsi" w:cstheme="minorHAnsi"/>
          <w:color w:val="auto"/>
        </w:rPr>
      </w:pPr>
    </w:p>
    <w:p w:rsidR="00D27DDE" w:rsidRPr="00C61D33" w:rsidRDefault="00D27DDE" w:rsidP="002D7C4E">
      <w:pPr>
        <w:pStyle w:val="Default"/>
        <w:widowControl w:val="0"/>
        <w:jc w:val="center"/>
        <w:rPr>
          <w:rFonts w:asciiTheme="minorHAnsi" w:hAnsiTheme="minorHAnsi" w:cstheme="minorHAnsi"/>
          <w:color w:val="auto"/>
        </w:rPr>
      </w:pPr>
    </w:p>
    <w:p w:rsidR="00D27DDE" w:rsidRPr="00C61D33" w:rsidRDefault="00D27DDE" w:rsidP="002D7C4E">
      <w:pPr>
        <w:pStyle w:val="Default"/>
        <w:widowControl w:val="0"/>
        <w:jc w:val="center"/>
        <w:rPr>
          <w:rFonts w:asciiTheme="minorHAnsi" w:hAnsiTheme="minorHAnsi" w:cstheme="minorHAnsi"/>
          <w:color w:val="auto"/>
        </w:rPr>
      </w:pPr>
    </w:p>
    <w:p w:rsidR="00D27DDE" w:rsidRPr="00C61D33" w:rsidRDefault="00D27DDE" w:rsidP="002D7C4E">
      <w:pPr>
        <w:pStyle w:val="Default"/>
        <w:widowControl w:val="0"/>
        <w:jc w:val="center"/>
        <w:rPr>
          <w:rFonts w:asciiTheme="minorHAnsi" w:hAnsiTheme="minorHAnsi" w:cstheme="minorHAnsi"/>
          <w:color w:val="auto"/>
        </w:rPr>
      </w:pPr>
    </w:p>
    <w:p w:rsidR="00324543" w:rsidRPr="00C61D33" w:rsidRDefault="00324543" w:rsidP="002D7C4E">
      <w:pPr>
        <w:pStyle w:val="Default"/>
        <w:widowControl w:val="0"/>
        <w:jc w:val="center"/>
        <w:rPr>
          <w:rFonts w:asciiTheme="minorHAnsi" w:hAnsiTheme="minorHAnsi" w:cstheme="minorHAnsi"/>
          <w:color w:val="auto"/>
        </w:rPr>
      </w:pPr>
    </w:p>
    <w:p w:rsidR="00D27DDE" w:rsidRPr="00C61D33" w:rsidRDefault="00F701A3" w:rsidP="002D7C4E">
      <w:pPr>
        <w:pStyle w:val="Default"/>
        <w:widowControl w:val="0"/>
        <w:jc w:val="center"/>
        <w:rPr>
          <w:rFonts w:asciiTheme="minorHAnsi" w:hAnsiTheme="minorHAnsi" w:cstheme="minorHAnsi"/>
          <w:bCs/>
          <w:color w:val="auto"/>
        </w:rPr>
      </w:pPr>
      <w:r w:rsidRPr="00C61D33">
        <w:rPr>
          <w:rFonts w:asciiTheme="minorHAnsi" w:hAnsiTheme="minorHAnsi" w:cstheme="minorHAnsi"/>
          <w:bCs/>
          <w:color w:val="auto"/>
        </w:rPr>
        <w:t>T</w:t>
      </w:r>
      <w:r w:rsidR="00D27DDE" w:rsidRPr="00C61D33">
        <w:rPr>
          <w:rFonts w:asciiTheme="minorHAnsi" w:hAnsiTheme="minorHAnsi" w:cstheme="minorHAnsi"/>
          <w:bCs/>
          <w:color w:val="auto"/>
        </w:rPr>
        <w:t>extová část</w:t>
      </w:r>
    </w:p>
    <w:p w:rsidR="005C0244" w:rsidRPr="00C61D33" w:rsidRDefault="00F701A3" w:rsidP="002D7C4E">
      <w:pPr>
        <w:pStyle w:val="Default"/>
        <w:widowControl w:val="0"/>
        <w:jc w:val="center"/>
        <w:rPr>
          <w:rFonts w:asciiTheme="minorHAnsi" w:hAnsiTheme="minorHAnsi" w:cstheme="minorHAnsi"/>
          <w:b/>
          <w:bCs/>
          <w:smallCaps/>
          <w:color w:val="auto"/>
          <w:sz w:val="40"/>
          <w:szCs w:val="40"/>
        </w:rPr>
      </w:pPr>
      <w:r w:rsidRPr="00C61D33">
        <w:rPr>
          <w:rFonts w:asciiTheme="minorHAnsi" w:hAnsiTheme="minorHAnsi" w:cstheme="minorHAnsi"/>
          <w:b/>
          <w:bCs/>
          <w:smallCaps/>
          <w:color w:val="auto"/>
          <w:sz w:val="40"/>
          <w:szCs w:val="40"/>
        </w:rPr>
        <w:t>zadávací dokumentace</w:t>
      </w:r>
    </w:p>
    <w:p w:rsidR="005C0244" w:rsidRPr="00C61D33" w:rsidRDefault="005C0244" w:rsidP="002D7C4E">
      <w:pPr>
        <w:pStyle w:val="Default"/>
        <w:widowControl w:val="0"/>
        <w:jc w:val="center"/>
        <w:rPr>
          <w:rFonts w:asciiTheme="minorHAnsi" w:hAnsiTheme="minorHAnsi" w:cstheme="minorHAnsi"/>
          <w:color w:val="auto"/>
        </w:rPr>
      </w:pPr>
    </w:p>
    <w:p w:rsidR="007B4103" w:rsidRPr="00FF7B14" w:rsidRDefault="007B4103" w:rsidP="002D7C4E">
      <w:pPr>
        <w:pStyle w:val="Default"/>
        <w:widowControl w:val="0"/>
        <w:jc w:val="both"/>
        <w:rPr>
          <w:rFonts w:asciiTheme="minorHAnsi" w:hAnsiTheme="minorHAnsi" w:cstheme="minorHAnsi"/>
          <w:b/>
          <w:bCs/>
          <w:color w:val="auto"/>
        </w:rPr>
      </w:pPr>
    </w:p>
    <w:p w:rsidR="00D27DDE" w:rsidRPr="00FF7B14" w:rsidRDefault="00D27DDE" w:rsidP="002D7C4E">
      <w:pPr>
        <w:pStyle w:val="Default"/>
        <w:widowControl w:val="0"/>
        <w:jc w:val="both"/>
        <w:rPr>
          <w:rFonts w:asciiTheme="minorHAnsi" w:hAnsiTheme="minorHAnsi" w:cstheme="minorHAnsi"/>
          <w:b/>
          <w:bCs/>
          <w:color w:val="auto"/>
        </w:rPr>
      </w:pPr>
    </w:p>
    <w:p w:rsidR="00D27DDE" w:rsidRPr="00FF7B14" w:rsidRDefault="00D27DDE" w:rsidP="002D7C4E">
      <w:pPr>
        <w:pStyle w:val="Default"/>
        <w:widowControl w:val="0"/>
        <w:jc w:val="both"/>
        <w:rPr>
          <w:rFonts w:asciiTheme="minorHAnsi" w:hAnsiTheme="minorHAnsi" w:cstheme="minorHAnsi"/>
          <w:b/>
          <w:bCs/>
          <w:color w:val="auto"/>
        </w:rPr>
      </w:pPr>
    </w:p>
    <w:p w:rsidR="00D27DDE" w:rsidRPr="00FF7B14" w:rsidRDefault="00D27DDE" w:rsidP="002D7C4E">
      <w:pPr>
        <w:pStyle w:val="Default"/>
        <w:widowControl w:val="0"/>
        <w:jc w:val="both"/>
        <w:rPr>
          <w:rFonts w:asciiTheme="minorHAnsi" w:hAnsiTheme="minorHAnsi" w:cstheme="minorHAnsi"/>
          <w:b/>
          <w:bCs/>
          <w:color w:val="auto"/>
        </w:rPr>
      </w:pPr>
    </w:p>
    <w:p w:rsidR="00D27DDE" w:rsidRPr="00FF7B14" w:rsidRDefault="00D27DDE" w:rsidP="002D7C4E">
      <w:pPr>
        <w:pStyle w:val="Default"/>
        <w:widowControl w:val="0"/>
        <w:jc w:val="both"/>
        <w:rPr>
          <w:rFonts w:asciiTheme="minorHAnsi" w:hAnsiTheme="minorHAnsi" w:cstheme="minorHAnsi"/>
          <w:b/>
          <w:bCs/>
          <w:color w:val="auto"/>
        </w:rPr>
      </w:pPr>
    </w:p>
    <w:p w:rsidR="00D27DDE" w:rsidRPr="00FF7B14" w:rsidRDefault="00D27DDE" w:rsidP="002D7C4E">
      <w:pPr>
        <w:pStyle w:val="Default"/>
        <w:widowControl w:val="0"/>
        <w:jc w:val="both"/>
        <w:rPr>
          <w:rFonts w:asciiTheme="minorHAnsi" w:hAnsiTheme="minorHAnsi" w:cstheme="minorHAnsi"/>
          <w:b/>
          <w:bCs/>
          <w:color w:val="auto"/>
        </w:rPr>
      </w:pPr>
    </w:p>
    <w:p w:rsidR="00D27DDE" w:rsidRPr="00FF7B14" w:rsidRDefault="00D27DDE" w:rsidP="002D7C4E">
      <w:pPr>
        <w:pStyle w:val="Default"/>
        <w:widowControl w:val="0"/>
        <w:jc w:val="both"/>
        <w:rPr>
          <w:rFonts w:asciiTheme="minorHAnsi" w:hAnsiTheme="minorHAnsi" w:cstheme="minorHAnsi"/>
          <w:b/>
          <w:bCs/>
          <w:color w:val="auto"/>
        </w:rPr>
      </w:pPr>
    </w:p>
    <w:p w:rsidR="00D27DDE" w:rsidRPr="00C61D33" w:rsidRDefault="00324543" w:rsidP="002D7C4E">
      <w:pPr>
        <w:pStyle w:val="Default"/>
        <w:widowControl w:val="0"/>
        <w:jc w:val="center"/>
        <w:rPr>
          <w:rFonts w:asciiTheme="minorHAnsi" w:hAnsiTheme="minorHAnsi" w:cstheme="minorHAnsi"/>
          <w:bCs/>
          <w:color w:val="auto"/>
        </w:rPr>
      </w:pPr>
      <w:r w:rsidRPr="00C61D33">
        <w:rPr>
          <w:rFonts w:asciiTheme="minorHAnsi" w:hAnsiTheme="minorHAnsi" w:cstheme="minorHAnsi"/>
          <w:bCs/>
          <w:color w:val="auto"/>
        </w:rPr>
        <w:t>název veřejné zakázky</w:t>
      </w:r>
      <w:r w:rsidR="00810CCD" w:rsidRPr="00C61D33">
        <w:rPr>
          <w:rFonts w:asciiTheme="minorHAnsi" w:hAnsiTheme="minorHAnsi" w:cstheme="minorHAnsi"/>
          <w:bCs/>
          <w:color w:val="auto"/>
        </w:rPr>
        <w:t>:</w:t>
      </w:r>
    </w:p>
    <w:p w:rsidR="00D27DDE" w:rsidRPr="00C61D33" w:rsidRDefault="00C61D33" w:rsidP="002D7C4E">
      <w:pPr>
        <w:pStyle w:val="Default"/>
        <w:widowControl w:val="0"/>
        <w:jc w:val="center"/>
        <w:rPr>
          <w:rFonts w:asciiTheme="minorHAnsi" w:hAnsiTheme="minorHAnsi" w:cstheme="minorHAnsi"/>
          <w:b/>
          <w:bCs/>
          <w:smallCaps/>
          <w:color w:val="auto"/>
          <w:sz w:val="40"/>
          <w:szCs w:val="40"/>
        </w:rPr>
      </w:pPr>
      <w:r w:rsidRPr="00C61D33">
        <w:rPr>
          <w:rFonts w:asciiTheme="minorHAnsi" w:hAnsiTheme="minorHAnsi" w:cstheme="minorHAnsi"/>
          <w:b/>
          <w:bCs/>
          <w:smallCaps/>
          <w:color w:val="auto"/>
          <w:sz w:val="40"/>
          <w:szCs w:val="40"/>
        </w:rPr>
        <w:t>Odborným vzděláváním zaměstnanců k rozvoji a zvýšení konkurenceschopnosti společnosti FERAMO</w:t>
      </w:r>
    </w:p>
    <w:p w:rsidR="00D27DDE" w:rsidRPr="008602F2" w:rsidRDefault="00D27DDE" w:rsidP="002D7C4E">
      <w:pPr>
        <w:pStyle w:val="Default"/>
        <w:widowControl w:val="0"/>
        <w:jc w:val="both"/>
        <w:rPr>
          <w:rFonts w:asciiTheme="minorHAnsi" w:hAnsiTheme="minorHAnsi" w:cstheme="minorHAnsi"/>
          <w:b/>
          <w:bCs/>
          <w:color w:val="auto"/>
        </w:rPr>
      </w:pPr>
    </w:p>
    <w:p w:rsidR="00D27DDE" w:rsidRPr="008602F2" w:rsidRDefault="00D27DDE" w:rsidP="002D7C4E">
      <w:pPr>
        <w:pStyle w:val="Default"/>
        <w:widowControl w:val="0"/>
        <w:jc w:val="both"/>
        <w:rPr>
          <w:rFonts w:asciiTheme="minorHAnsi" w:hAnsiTheme="minorHAnsi" w:cstheme="minorHAnsi"/>
          <w:b/>
          <w:bCs/>
          <w:color w:val="auto"/>
        </w:rPr>
      </w:pPr>
    </w:p>
    <w:p w:rsidR="00D27DDE" w:rsidRPr="008602F2" w:rsidRDefault="00D27DDE" w:rsidP="002D7C4E">
      <w:pPr>
        <w:pStyle w:val="Default"/>
        <w:widowControl w:val="0"/>
        <w:jc w:val="both"/>
        <w:rPr>
          <w:rFonts w:asciiTheme="minorHAnsi" w:hAnsiTheme="minorHAnsi" w:cstheme="minorHAnsi"/>
          <w:b/>
          <w:bCs/>
          <w:color w:val="auto"/>
        </w:rPr>
      </w:pPr>
    </w:p>
    <w:p w:rsidR="00F701A3" w:rsidRPr="008602F2" w:rsidRDefault="00F701A3" w:rsidP="002D7C4E">
      <w:pPr>
        <w:pStyle w:val="Default"/>
        <w:widowControl w:val="0"/>
        <w:jc w:val="both"/>
        <w:rPr>
          <w:rFonts w:asciiTheme="minorHAnsi" w:hAnsiTheme="minorHAnsi" w:cstheme="minorHAnsi"/>
          <w:b/>
          <w:bCs/>
          <w:color w:val="auto"/>
        </w:rPr>
      </w:pPr>
    </w:p>
    <w:p w:rsidR="00F701A3" w:rsidRPr="008602F2" w:rsidRDefault="00F701A3" w:rsidP="002D7C4E">
      <w:pPr>
        <w:pStyle w:val="Default"/>
        <w:widowControl w:val="0"/>
        <w:jc w:val="both"/>
        <w:rPr>
          <w:rFonts w:asciiTheme="minorHAnsi" w:hAnsiTheme="minorHAnsi" w:cstheme="minorHAnsi"/>
          <w:b/>
          <w:bCs/>
          <w:color w:val="auto"/>
        </w:rPr>
      </w:pPr>
    </w:p>
    <w:p w:rsidR="00D27DDE" w:rsidRPr="008602F2" w:rsidRDefault="00D27DDE" w:rsidP="002D7C4E">
      <w:pPr>
        <w:pStyle w:val="Default"/>
        <w:widowControl w:val="0"/>
        <w:jc w:val="both"/>
        <w:rPr>
          <w:rFonts w:asciiTheme="minorHAnsi" w:hAnsiTheme="minorHAnsi" w:cstheme="minorHAnsi"/>
          <w:b/>
          <w:bCs/>
          <w:color w:val="auto"/>
        </w:rPr>
      </w:pPr>
    </w:p>
    <w:p w:rsidR="00D27DDE" w:rsidRPr="008602F2" w:rsidRDefault="00D27DDE" w:rsidP="002D7C4E">
      <w:pPr>
        <w:pStyle w:val="Default"/>
        <w:widowControl w:val="0"/>
        <w:jc w:val="both"/>
        <w:rPr>
          <w:rFonts w:asciiTheme="minorHAnsi" w:hAnsiTheme="minorHAnsi" w:cstheme="minorHAnsi"/>
          <w:b/>
          <w:bCs/>
          <w:color w:val="auto"/>
        </w:rPr>
      </w:pPr>
    </w:p>
    <w:p w:rsidR="00961CC3" w:rsidRPr="00810CCD" w:rsidRDefault="00961CC3" w:rsidP="00961CC3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810CCD">
        <w:rPr>
          <w:rFonts w:asciiTheme="minorHAnsi" w:hAnsiTheme="minorHAnsi" w:cstheme="minorHAnsi"/>
          <w:bCs/>
          <w:color w:val="auto"/>
        </w:rPr>
        <w:t>Toto zadá</w:t>
      </w:r>
      <w:r>
        <w:rPr>
          <w:rFonts w:asciiTheme="minorHAnsi" w:hAnsiTheme="minorHAnsi" w:cstheme="minorHAnsi"/>
          <w:bCs/>
          <w:color w:val="auto"/>
        </w:rPr>
        <w:t xml:space="preserve">vací řízení se řídí </w:t>
      </w:r>
      <w:r w:rsidRPr="007B626A">
        <w:rPr>
          <w:rFonts w:asciiTheme="minorHAnsi" w:hAnsiTheme="minorHAnsi" w:cstheme="minorHAnsi"/>
          <w:bCs/>
          <w:color w:val="auto"/>
        </w:rPr>
        <w:t xml:space="preserve">Metodickým pokynem pro zadávání zakázek v OP LZZ ve verzi </w:t>
      </w:r>
      <w:r>
        <w:rPr>
          <w:rFonts w:asciiTheme="minorHAnsi" w:hAnsiTheme="minorHAnsi" w:cstheme="minorHAnsi"/>
          <w:bCs/>
          <w:color w:val="auto"/>
        </w:rPr>
        <w:t xml:space="preserve">1.9 ze dne 1.1.2014 (číslo revize 9) a </w:t>
      </w:r>
      <w:r w:rsidRPr="007B626A">
        <w:rPr>
          <w:rFonts w:asciiTheme="minorHAnsi" w:hAnsiTheme="minorHAnsi" w:cstheme="minorHAnsi"/>
          <w:bCs/>
          <w:color w:val="auto"/>
        </w:rPr>
        <w:t>neaplikují</w:t>
      </w:r>
      <w:r>
        <w:rPr>
          <w:rFonts w:asciiTheme="minorHAnsi" w:hAnsiTheme="minorHAnsi" w:cstheme="minorHAnsi"/>
          <w:bCs/>
          <w:color w:val="auto"/>
        </w:rPr>
        <w:t xml:space="preserve"> se na něj</w:t>
      </w:r>
      <w:r w:rsidRPr="007B626A">
        <w:rPr>
          <w:rFonts w:asciiTheme="minorHAnsi" w:hAnsiTheme="minorHAnsi" w:cstheme="minorHAnsi"/>
          <w:bCs/>
          <w:color w:val="auto"/>
        </w:rPr>
        <w:t xml:space="preserve"> ustanovení zákona č. 137/2006 Sb., o veřejných zakázkách</w:t>
      </w:r>
      <w:r>
        <w:rPr>
          <w:rFonts w:asciiTheme="minorHAnsi" w:hAnsiTheme="minorHAnsi" w:cstheme="minorHAnsi"/>
          <w:bCs/>
          <w:color w:val="auto"/>
        </w:rPr>
        <w:t xml:space="preserve"> </w:t>
      </w:r>
      <w:r>
        <w:rPr>
          <w:rFonts w:asciiTheme="minorHAnsi" w:hAnsiTheme="minorHAnsi" w:cstheme="minorHAnsi"/>
          <w:color w:val="auto"/>
        </w:rPr>
        <w:t xml:space="preserve">(dále jen „ZVZ“) vzhledem k tomu, že se jedná o veřejnou zakázku malého rozsahu podle § 12 odst. 3 ZVZ. </w:t>
      </w:r>
    </w:p>
    <w:p w:rsidR="00D27DDE" w:rsidRPr="008602F2" w:rsidRDefault="00D27DDE" w:rsidP="002D7C4E">
      <w:pPr>
        <w:pStyle w:val="Default"/>
        <w:widowControl w:val="0"/>
        <w:jc w:val="both"/>
        <w:rPr>
          <w:rFonts w:asciiTheme="minorHAnsi" w:hAnsiTheme="minorHAnsi" w:cstheme="minorHAnsi"/>
          <w:b/>
          <w:bCs/>
          <w:color w:val="auto"/>
        </w:rPr>
      </w:pPr>
    </w:p>
    <w:p w:rsidR="001532FA" w:rsidRDefault="001532FA" w:rsidP="002D7C4E">
      <w:pPr>
        <w:widowControl w:val="0"/>
        <w:rPr>
          <w:rFonts w:eastAsiaTheme="minorHAnsi"/>
          <w:lang w:eastAsia="en-US"/>
        </w:rPr>
      </w:pPr>
      <w:r>
        <w:br w:type="page"/>
      </w:r>
    </w:p>
    <w:p w:rsidR="005C0244" w:rsidRPr="00504135" w:rsidRDefault="007B4103" w:rsidP="002D7C4E">
      <w:pPr>
        <w:pStyle w:val="Nadpis1"/>
        <w:widowControl w:val="0"/>
      </w:pPr>
      <w:r w:rsidRPr="00504135">
        <w:lastRenderedPageBreak/>
        <w:t>Identifikační údaje</w:t>
      </w:r>
      <w:r w:rsidR="00220135">
        <w:t xml:space="preserve"> zadavatele</w:t>
      </w:r>
      <w:r w:rsidR="00984FDF">
        <w:t xml:space="preserve"> </w:t>
      </w:r>
    </w:p>
    <w:p w:rsidR="000C7826" w:rsidRPr="00504135" w:rsidRDefault="000C7826" w:rsidP="002D7C4E">
      <w:pPr>
        <w:pStyle w:val="Default"/>
        <w:widowControl w:val="0"/>
        <w:jc w:val="both"/>
        <w:rPr>
          <w:rStyle w:val="Siln"/>
          <w:rFonts w:asciiTheme="minorHAnsi" w:hAnsiTheme="minorHAnsi" w:cstheme="minorHAnsi"/>
          <w:b w:val="0"/>
          <w:color w:val="auto"/>
        </w:rPr>
      </w:pPr>
    </w:p>
    <w:p w:rsidR="00504135" w:rsidRPr="00504135" w:rsidRDefault="00504135" w:rsidP="002D7C4E">
      <w:pPr>
        <w:pStyle w:val="Default"/>
        <w:widowControl w:val="0"/>
        <w:jc w:val="both"/>
        <w:rPr>
          <w:rStyle w:val="platne"/>
          <w:rFonts w:asciiTheme="minorHAnsi" w:hAnsiTheme="minorHAnsi" w:cstheme="minorHAnsi"/>
          <w:color w:val="auto"/>
        </w:rPr>
      </w:pPr>
      <w:r w:rsidRPr="00504135">
        <w:rPr>
          <w:rStyle w:val="platne"/>
          <w:rFonts w:asciiTheme="minorHAnsi" w:hAnsiTheme="minorHAnsi" w:cstheme="minorHAnsi"/>
          <w:color w:val="auto"/>
        </w:rPr>
        <w:t>FERAMO METALLUM INTERNATIONAL s.r.o.</w:t>
      </w:r>
    </w:p>
    <w:p w:rsidR="00504135" w:rsidRPr="00504135" w:rsidRDefault="00504135" w:rsidP="002D7C4E">
      <w:pPr>
        <w:pStyle w:val="Default"/>
        <w:widowControl w:val="0"/>
        <w:jc w:val="both"/>
        <w:rPr>
          <w:rStyle w:val="platne"/>
          <w:rFonts w:asciiTheme="minorHAnsi" w:hAnsiTheme="minorHAnsi" w:cstheme="minorHAnsi"/>
          <w:color w:val="auto"/>
        </w:rPr>
      </w:pPr>
      <w:r w:rsidRPr="00504135">
        <w:rPr>
          <w:rStyle w:val="platne"/>
          <w:rFonts w:asciiTheme="minorHAnsi" w:hAnsiTheme="minorHAnsi" w:cstheme="minorHAnsi"/>
          <w:color w:val="auto"/>
        </w:rPr>
        <w:t>se sídlem Vodařská 108/15, 619 00 Brno</w:t>
      </w:r>
    </w:p>
    <w:p w:rsidR="00504135" w:rsidRPr="00504135" w:rsidRDefault="00504135" w:rsidP="002D7C4E">
      <w:pPr>
        <w:pStyle w:val="Default"/>
        <w:widowControl w:val="0"/>
        <w:jc w:val="both"/>
        <w:rPr>
          <w:rStyle w:val="platne"/>
          <w:rFonts w:asciiTheme="minorHAnsi" w:hAnsiTheme="minorHAnsi" w:cstheme="minorHAnsi"/>
          <w:color w:val="auto"/>
        </w:rPr>
      </w:pPr>
      <w:r w:rsidRPr="00504135">
        <w:rPr>
          <w:rStyle w:val="platne"/>
          <w:rFonts w:asciiTheme="minorHAnsi" w:hAnsiTheme="minorHAnsi" w:cstheme="minorHAnsi"/>
          <w:color w:val="auto"/>
        </w:rPr>
        <w:t>IČ: 46962913</w:t>
      </w:r>
    </w:p>
    <w:p w:rsidR="00504135" w:rsidRPr="00504135" w:rsidRDefault="00504135" w:rsidP="002D7C4E">
      <w:pPr>
        <w:pStyle w:val="Default"/>
        <w:widowControl w:val="0"/>
        <w:jc w:val="both"/>
        <w:rPr>
          <w:rStyle w:val="platne"/>
          <w:rFonts w:asciiTheme="minorHAnsi" w:hAnsiTheme="minorHAnsi" w:cstheme="minorHAnsi"/>
          <w:color w:val="auto"/>
        </w:rPr>
      </w:pPr>
      <w:r w:rsidRPr="00504135">
        <w:rPr>
          <w:rStyle w:val="platne"/>
          <w:rFonts w:asciiTheme="minorHAnsi" w:hAnsiTheme="minorHAnsi" w:cstheme="minorHAnsi"/>
          <w:color w:val="auto"/>
        </w:rPr>
        <w:t>DIČ: CZ46962913</w:t>
      </w:r>
    </w:p>
    <w:p w:rsidR="00504135" w:rsidRPr="00504135" w:rsidRDefault="00504135" w:rsidP="002D7C4E">
      <w:pPr>
        <w:pStyle w:val="Default"/>
        <w:widowControl w:val="0"/>
        <w:jc w:val="both"/>
        <w:rPr>
          <w:rStyle w:val="platne"/>
          <w:rFonts w:asciiTheme="minorHAnsi" w:hAnsiTheme="minorHAnsi" w:cstheme="minorHAnsi"/>
          <w:color w:val="auto"/>
        </w:rPr>
      </w:pPr>
      <w:r w:rsidRPr="00504135">
        <w:rPr>
          <w:rStyle w:val="platne"/>
          <w:rFonts w:asciiTheme="minorHAnsi" w:hAnsiTheme="minorHAnsi" w:cstheme="minorHAnsi"/>
          <w:color w:val="auto"/>
        </w:rPr>
        <w:t>obchodní společnost zapsaná v obchodním rejstříku pod sp. zn. C 6528 vedenou u Krajského soudu v Brně</w:t>
      </w:r>
    </w:p>
    <w:p w:rsidR="00D80DA1" w:rsidRDefault="00D80DA1" w:rsidP="002D7C4E">
      <w:pPr>
        <w:pStyle w:val="Default"/>
        <w:widowControl w:val="0"/>
        <w:jc w:val="both"/>
        <w:rPr>
          <w:rFonts w:asciiTheme="minorHAnsi" w:hAnsiTheme="minorHAnsi" w:cstheme="minorHAnsi"/>
          <w:bCs/>
          <w:color w:val="auto"/>
        </w:rPr>
      </w:pPr>
      <w:r>
        <w:rPr>
          <w:rFonts w:asciiTheme="minorHAnsi" w:hAnsiTheme="minorHAnsi" w:cstheme="minorHAnsi"/>
          <w:bCs/>
          <w:color w:val="auto"/>
        </w:rPr>
        <w:t xml:space="preserve">adresa profilu zadavatele: </w:t>
      </w:r>
      <w:r w:rsidR="00101C06" w:rsidRPr="00101C06">
        <w:rPr>
          <w:rFonts w:asciiTheme="minorHAnsi" w:hAnsiTheme="minorHAnsi" w:cstheme="minorHAnsi"/>
          <w:bCs/>
          <w:color w:val="auto"/>
        </w:rPr>
        <w:t>https://uverejnovani.cz/profiles/details/feramo-metallum-international-s-r-o</w:t>
      </w:r>
    </w:p>
    <w:p w:rsidR="00D67CB1" w:rsidRPr="00504135" w:rsidRDefault="003304F3" w:rsidP="002D7C4E">
      <w:pPr>
        <w:pStyle w:val="Default"/>
        <w:widowControl w:val="0"/>
        <w:jc w:val="both"/>
        <w:rPr>
          <w:rFonts w:asciiTheme="minorHAnsi" w:hAnsiTheme="minorHAnsi" w:cstheme="minorHAnsi"/>
          <w:bCs/>
          <w:color w:val="auto"/>
        </w:rPr>
      </w:pPr>
      <w:r w:rsidRPr="00504135">
        <w:rPr>
          <w:rFonts w:asciiTheme="minorHAnsi" w:hAnsiTheme="minorHAnsi" w:cstheme="minorHAnsi"/>
          <w:bCs/>
          <w:color w:val="auto"/>
        </w:rPr>
        <w:t>(dále jen „</w:t>
      </w:r>
      <w:r w:rsidRPr="00504135">
        <w:rPr>
          <w:rFonts w:asciiTheme="minorHAnsi" w:hAnsiTheme="minorHAnsi" w:cstheme="minorHAnsi"/>
          <w:bCs/>
          <w:i/>
          <w:color w:val="auto"/>
        </w:rPr>
        <w:t>zadavatel</w:t>
      </w:r>
      <w:r w:rsidRPr="00504135">
        <w:rPr>
          <w:rFonts w:asciiTheme="minorHAnsi" w:hAnsiTheme="minorHAnsi" w:cstheme="minorHAnsi"/>
          <w:bCs/>
          <w:color w:val="auto"/>
        </w:rPr>
        <w:t>“)</w:t>
      </w:r>
      <w:r w:rsidR="00CA6D3D">
        <w:rPr>
          <w:rFonts w:asciiTheme="minorHAnsi" w:hAnsiTheme="minorHAnsi" w:cstheme="minorHAnsi"/>
          <w:bCs/>
          <w:color w:val="auto"/>
        </w:rPr>
        <w:t xml:space="preserve"> </w:t>
      </w:r>
    </w:p>
    <w:p w:rsidR="00D80DA1" w:rsidRPr="0093750F" w:rsidRDefault="00D80DA1" w:rsidP="002D7C4E">
      <w:pPr>
        <w:pStyle w:val="Default"/>
        <w:widowControl w:val="0"/>
        <w:jc w:val="both"/>
        <w:rPr>
          <w:rFonts w:asciiTheme="minorHAnsi" w:hAnsiTheme="minorHAnsi" w:cstheme="minorHAnsi"/>
          <w:b/>
          <w:bCs/>
          <w:color w:val="auto"/>
        </w:rPr>
      </w:pPr>
    </w:p>
    <w:p w:rsidR="000C7826" w:rsidRPr="0093750F" w:rsidRDefault="000C7826" w:rsidP="002D7C4E">
      <w:pPr>
        <w:pStyle w:val="Default"/>
        <w:widowControl w:val="0"/>
        <w:jc w:val="both"/>
        <w:rPr>
          <w:rFonts w:asciiTheme="minorHAnsi" w:hAnsiTheme="minorHAnsi" w:cstheme="minorHAnsi"/>
          <w:bCs/>
          <w:color w:val="auto"/>
        </w:rPr>
      </w:pPr>
      <w:r w:rsidRPr="0093750F">
        <w:rPr>
          <w:rFonts w:asciiTheme="minorHAnsi" w:hAnsiTheme="minorHAnsi" w:cstheme="minorHAnsi"/>
          <w:bCs/>
          <w:color w:val="auto"/>
        </w:rPr>
        <w:t>Zadavatel je dotovaným zadavatelem dle ustanovení §</w:t>
      </w:r>
      <w:r w:rsidR="00F609D7" w:rsidRPr="0093750F">
        <w:rPr>
          <w:rFonts w:asciiTheme="minorHAnsi" w:hAnsiTheme="minorHAnsi" w:cstheme="minorHAnsi"/>
          <w:bCs/>
          <w:color w:val="auto"/>
        </w:rPr>
        <w:t> </w:t>
      </w:r>
      <w:r w:rsidRPr="0093750F">
        <w:rPr>
          <w:rFonts w:asciiTheme="minorHAnsi" w:hAnsiTheme="minorHAnsi" w:cstheme="minorHAnsi"/>
          <w:bCs/>
          <w:color w:val="auto"/>
        </w:rPr>
        <w:t>2</w:t>
      </w:r>
      <w:r w:rsidR="00F609D7" w:rsidRPr="0093750F">
        <w:rPr>
          <w:rFonts w:asciiTheme="minorHAnsi" w:hAnsiTheme="minorHAnsi" w:cstheme="minorHAnsi"/>
          <w:bCs/>
          <w:color w:val="auto"/>
        </w:rPr>
        <w:t xml:space="preserve"> odst. 3</w:t>
      </w:r>
      <w:r w:rsidRPr="0093750F">
        <w:rPr>
          <w:rFonts w:asciiTheme="minorHAnsi" w:hAnsiTheme="minorHAnsi" w:cstheme="minorHAnsi"/>
          <w:bCs/>
          <w:color w:val="auto"/>
        </w:rPr>
        <w:t xml:space="preserve"> </w:t>
      </w:r>
      <w:r w:rsidR="00A43554" w:rsidRPr="0093750F">
        <w:rPr>
          <w:rFonts w:asciiTheme="minorHAnsi" w:hAnsiTheme="minorHAnsi" w:cstheme="minorHAnsi"/>
          <w:bCs/>
          <w:color w:val="auto"/>
        </w:rPr>
        <w:t>ZVZ</w:t>
      </w:r>
      <w:r w:rsidRPr="0093750F">
        <w:rPr>
          <w:rFonts w:asciiTheme="minorHAnsi" w:hAnsiTheme="minorHAnsi" w:cstheme="minorHAnsi"/>
          <w:bCs/>
          <w:color w:val="auto"/>
        </w:rPr>
        <w:t>.</w:t>
      </w:r>
    </w:p>
    <w:p w:rsidR="006D649E" w:rsidRPr="0093750F" w:rsidRDefault="006D649E" w:rsidP="002D7C4E">
      <w:pPr>
        <w:pStyle w:val="Default"/>
        <w:widowControl w:val="0"/>
        <w:jc w:val="both"/>
        <w:rPr>
          <w:rFonts w:asciiTheme="minorHAnsi" w:hAnsiTheme="minorHAnsi" w:cstheme="minorHAnsi"/>
          <w:bCs/>
          <w:color w:val="auto"/>
        </w:rPr>
      </w:pPr>
    </w:p>
    <w:p w:rsidR="005C0244" w:rsidRPr="00AA6988" w:rsidRDefault="000C7826" w:rsidP="002D7C4E">
      <w:pPr>
        <w:pStyle w:val="Default"/>
        <w:widowControl w:val="0"/>
        <w:jc w:val="both"/>
        <w:rPr>
          <w:rFonts w:asciiTheme="minorHAnsi" w:hAnsiTheme="minorHAnsi" w:cstheme="minorHAnsi"/>
          <w:bCs/>
          <w:color w:val="auto"/>
        </w:rPr>
      </w:pPr>
      <w:r w:rsidRPr="00AA6988">
        <w:rPr>
          <w:rFonts w:asciiTheme="minorHAnsi" w:hAnsiTheme="minorHAnsi" w:cstheme="minorHAnsi"/>
          <w:bCs/>
          <w:color w:val="auto"/>
        </w:rPr>
        <w:t>Zadavatel je na základě mandátní smlouvy zastoupený mandatářem:</w:t>
      </w:r>
    </w:p>
    <w:p w:rsidR="000C7826" w:rsidRPr="00AA6988" w:rsidRDefault="000C7826" w:rsidP="002D7C4E">
      <w:pPr>
        <w:pStyle w:val="Default"/>
        <w:widowControl w:val="0"/>
        <w:jc w:val="both"/>
        <w:rPr>
          <w:rFonts w:asciiTheme="minorHAnsi" w:hAnsiTheme="minorHAnsi" w:cstheme="minorHAnsi"/>
          <w:bCs/>
          <w:color w:val="auto"/>
        </w:rPr>
      </w:pPr>
    </w:p>
    <w:p w:rsidR="00D67CB1" w:rsidRPr="00AA6988" w:rsidRDefault="00D67CB1" w:rsidP="002D7C4E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  <w:r w:rsidRPr="00AA6988">
        <w:rPr>
          <w:rFonts w:asciiTheme="minorHAnsi" w:hAnsiTheme="minorHAnsi" w:cstheme="minorHAnsi"/>
          <w:color w:val="auto"/>
        </w:rPr>
        <w:t>KROUPAHELÁN advokátní kancelář, s.</w:t>
      </w:r>
      <w:r w:rsidR="00756EAD" w:rsidRPr="00AA6988">
        <w:rPr>
          <w:rFonts w:asciiTheme="minorHAnsi" w:hAnsiTheme="minorHAnsi" w:cstheme="minorHAnsi"/>
          <w:color w:val="auto"/>
        </w:rPr>
        <w:t xml:space="preserve"> </w:t>
      </w:r>
      <w:r w:rsidRPr="00AA6988">
        <w:rPr>
          <w:rFonts w:asciiTheme="minorHAnsi" w:hAnsiTheme="minorHAnsi" w:cstheme="minorHAnsi"/>
          <w:color w:val="auto"/>
        </w:rPr>
        <w:t>r.</w:t>
      </w:r>
      <w:r w:rsidR="00756EAD" w:rsidRPr="00AA6988">
        <w:rPr>
          <w:rFonts w:asciiTheme="minorHAnsi" w:hAnsiTheme="minorHAnsi" w:cstheme="minorHAnsi"/>
          <w:color w:val="auto"/>
        </w:rPr>
        <w:t xml:space="preserve"> </w:t>
      </w:r>
      <w:r w:rsidRPr="00AA6988">
        <w:rPr>
          <w:rFonts w:asciiTheme="minorHAnsi" w:hAnsiTheme="minorHAnsi" w:cstheme="minorHAnsi"/>
          <w:color w:val="auto"/>
        </w:rPr>
        <w:t>o.</w:t>
      </w:r>
    </w:p>
    <w:p w:rsidR="00636DA8" w:rsidRPr="00AA6988" w:rsidRDefault="00636DA8" w:rsidP="002D7C4E">
      <w:pPr>
        <w:pStyle w:val="Default"/>
        <w:widowControl w:val="0"/>
        <w:jc w:val="both"/>
        <w:rPr>
          <w:rFonts w:asciiTheme="minorHAnsi" w:hAnsiTheme="minorHAnsi" w:cstheme="minorHAnsi"/>
          <w:b/>
          <w:bCs/>
          <w:color w:val="auto"/>
        </w:rPr>
      </w:pPr>
      <w:r w:rsidRPr="00AA6988">
        <w:rPr>
          <w:rFonts w:asciiTheme="minorHAnsi" w:hAnsiTheme="minorHAnsi" w:cstheme="minorHAnsi"/>
          <w:color w:val="auto"/>
        </w:rPr>
        <w:t>se sídlem Jakubská 121/1, 602 00</w:t>
      </w:r>
      <w:r w:rsidR="002C1C2B">
        <w:rPr>
          <w:rFonts w:asciiTheme="minorHAnsi" w:hAnsiTheme="minorHAnsi" w:cstheme="minorHAnsi"/>
          <w:color w:val="auto"/>
        </w:rPr>
        <w:t xml:space="preserve"> Brno</w:t>
      </w:r>
    </w:p>
    <w:p w:rsidR="000C7826" w:rsidRPr="00AA6988" w:rsidRDefault="007B4103" w:rsidP="002D7C4E">
      <w:pPr>
        <w:pStyle w:val="Default"/>
        <w:widowControl w:val="0"/>
        <w:jc w:val="both"/>
        <w:rPr>
          <w:rFonts w:asciiTheme="minorHAnsi" w:hAnsiTheme="minorHAnsi" w:cstheme="minorHAnsi"/>
          <w:b/>
          <w:bCs/>
          <w:color w:val="auto"/>
        </w:rPr>
      </w:pPr>
      <w:r w:rsidRPr="00AA6988">
        <w:rPr>
          <w:rFonts w:asciiTheme="minorHAnsi" w:hAnsiTheme="minorHAnsi" w:cstheme="minorHAnsi"/>
          <w:bCs/>
          <w:color w:val="auto"/>
        </w:rPr>
        <w:t>IČ:</w:t>
      </w:r>
      <w:r w:rsidRPr="00AA6988">
        <w:rPr>
          <w:rFonts w:asciiTheme="minorHAnsi" w:hAnsiTheme="minorHAnsi" w:cstheme="minorHAnsi"/>
          <w:b/>
          <w:bCs/>
          <w:color w:val="auto"/>
        </w:rPr>
        <w:t xml:space="preserve"> </w:t>
      </w:r>
      <w:r w:rsidRPr="00AA6988">
        <w:rPr>
          <w:rStyle w:val="Siln"/>
          <w:rFonts w:asciiTheme="minorHAnsi" w:hAnsiTheme="minorHAnsi" w:cstheme="minorHAnsi"/>
          <w:b w:val="0"/>
          <w:color w:val="auto"/>
        </w:rPr>
        <w:t>29310571</w:t>
      </w:r>
    </w:p>
    <w:p w:rsidR="007B4103" w:rsidRPr="00AA6988" w:rsidRDefault="007B4103" w:rsidP="002D7C4E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  <w:r w:rsidRPr="00AA6988">
        <w:rPr>
          <w:rFonts w:asciiTheme="minorHAnsi" w:hAnsiTheme="minorHAnsi" w:cstheme="minorHAnsi"/>
          <w:color w:val="auto"/>
        </w:rPr>
        <w:t>DIČ: CZ29310571</w:t>
      </w:r>
    </w:p>
    <w:p w:rsidR="003304F3" w:rsidRPr="00AA6988" w:rsidRDefault="00636DA8" w:rsidP="002D7C4E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  <w:r w:rsidRPr="00AA6988">
        <w:rPr>
          <w:rStyle w:val="platne"/>
          <w:rFonts w:asciiTheme="minorHAnsi" w:hAnsiTheme="minorHAnsi" w:cstheme="minorHAnsi"/>
          <w:color w:val="auto"/>
        </w:rPr>
        <w:t>obchodní společnost zapsaná</w:t>
      </w:r>
      <w:r w:rsidR="009443E1">
        <w:rPr>
          <w:rStyle w:val="platne"/>
          <w:rFonts w:asciiTheme="minorHAnsi" w:hAnsiTheme="minorHAnsi" w:cstheme="minorHAnsi"/>
          <w:color w:val="auto"/>
        </w:rPr>
        <w:t xml:space="preserve"> v obchodním rejstříku</w:t>
      </w:r>
      <w:r w:rsidRPr="00AA6988">
        <w:rPr>
          <w:rStyle w:val="platne"/>
          <w:rFonts w:asciiTheme="minorHAnsi" w:hAnsiTheme="minorHAnsi" w:cstheme="minorHAnsi"/>
          <w:color w:val="auto"/>
        </w:rPr>
        <w:t xml:space="preserve"> pod sp. zn. </w:t>
      </w:r>
      <w:r w:rsidRPr="00AA6988">
        <w:rPr>
          <w:rStyle w:val="spiszn"/>
          <w:rFonts w:asciiTheme="minorHAnsi" w:hAnsiTheme="minorHAnsi" w:cstheme="minorHAnsi"/>
          <w:color w:val="auto"/>
        </w:rPr>
        <w:t>C 73338 vedenou</w:t>
      </w:r>
      <w:r w:rsidR="007B4103" w:rsidRPr="00AA6988">
        <w:rPr>
          <w:rStyle w:val="spiszn"/>
          <w:rFonts w:asciiTheme="minorHAnsi" w:hAnsiTheme="minorHAnsi" w:cstheme="minorHAnsi"/>
          <w:color w:val="auto"/>
        </w:rPr>
        <w:t xml:space="preserve"> u Krajského soudu v</w:t>
      </w:r>
      <w:r w:rsidRPr="00AA6988">
        <w:rPr>
          <w:rStyle w:val="spiszn"/>
          <w:rFonts w:asciiTheme="minorHAnsi" w:hAnsiTheme="minorHAnsi" w:cstheme="minorHAnsi"/>
          <w:color w:val="auto"/>
        </w:rPr>
        <w:t> </w:t>
      </w:r>
      <w:r w:rsidR="007B4103" w:rsidRPr="00AA6988">
        <w:rPr>
          <w:rStyle w:val="spiszn"/>
          <w:rFonts w:asciiTheme="minorHAnsi" w:hAnsiTheme="minorHAnsi" w:cstheme="minorHAnsi"/>
          <w:color w:val="auto"/>
        </w:rPr>
        <w:t>Brně</w:t>
      </w:r>
    </w:p>
    <w:p w:rsidR="007B4103" w:rsidRPr="00AA6988" w:rsidRDefault="003304F3" w:rsidP="002D7C4E">
      <w:pPr>
        <w:pStyle w:val="Default"/>
        <w:widowControl w:val="0"/>
        <w:jc w:val="both"/>
        <w:rPr>
          <w:rFonts w:asciiTheme="minorHAnsi" w:hAnsiTheme="minorHAnsi" w:cstheme="minorHAnsi"/>
          <w:bCs/>
          <w:color w:val="auto"/>
        </w:rPr>
      </w:pPr>
      <w:r w:rsidRPr="00AA6988">
        <w:rPr>
          <w:rFonts w:asciiTheme="minorHAnsi" w:hAnsiTheme="minorHAnsi" w:cstheme="minorHAnsi"/>
          <w:bCs/>
          <w:color w:val="auto"/>
        </w:rPr>
        <w:t>(dále jen „zmocněná osoba“)</w:t>
      </w:r>
    </w:p>
    <w:p w:rsidR="003304F3" w:rsidRDefault="003304F3" w:rsidP="002D7C4E">
      <w:pPr>
        <w:pStyle w:val="Default"/>
        <w:widowControl w:val="0"/>
        <w:jc w:val="both"/>
        <w:rPr>
          <w:rFonts w:asciiTheme="minorHAnsi" w:hAnsiTheme="minorHAnsi" w:cstheme="minorHAnsi"/>
          <w:b/>
          <w:bCs/>
          <w:color w:val="auto"/>
        </w:rPr>
      </w:pPr>
    </w:p>
    <w:p w:rsidR="00E51B4C" w:rsidRPr="00D80DA1" w:rsidRDefault="00E51B4C" w:rsidP="002D7C4E">
      <w:pPr>
        <w:pStyle w:val="Default"/>
        <w:widowControl w:val="0"/>
        <w:jc w:val="both"/>
        <w:rPr>
          <w:rFonts w:asciiTheme="minorHAnsi" w:hAnsiTheme="minorHAnsi" w:cstheme="minorHAnsi"/>
          <w:b/>
          <w:bCs/>
          <w:color w:val="auto"/>
        </w:rPr>
      </w:pPr>
    </w:p>
    <w:p w:rsidR="005C0244" w:rsidRPr="00D80DA1" w:rsidRDefault="005C0244" w:rsidP="002D7C4E">
      <w:pPr>
        <w:pStyle w:val="Nadpis1"/>
        <w:widowControl w:val="0"/>
      </w:pPr>
      <w:r w:rsidRPr="00D80DA1">
        <w:t>Kontaktní osoba ve věci veřejné zakázky</w:t>
      </w:r>
    </w:p>
    <w:p w:rsidR="00D67CB1" w:rsidRPr="00D80DA1" w:rsidRDefault="00D67CB1" w:rsidP="002D7C4E">
      <w:pPr>
        <w:pStyle w:val="Default"/>
        <w:widowControl w:val="0"/>
        <w:jc w:val="both"/>
        <w:rPr>
          <w:rFonts w:asciiTheme="minorHAnsi" w:hAnsiTheme="minorHAnsi" w:cstheme="minorHAnsi"/>
          <w:color w:val="auto"/>
          <w:highlight w:val="yellow"/>
        </w:rPr>
      </w:pPr>
    </w:p>
    <w:p w:rsidR="005C0244" w:rsidRPr="00D80DA1" w:rsidRDefault="007B4103" w:rsidP="002D7C4E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  <w:r w:rsidRPr="00D80DA1">
        <w:rPr>
          <w:rFonts w:asciiTheme="minorHAnsi" w:hAnsiTheme="minorHAnsi" w:cstheme="minorHAnsi"/>
          <w:color w:val="auto"/>
        </w:rPr>
        <w:t xml:space="preserve">Mgr. </w:t>
      </w:r>
      <w:r w:rsidR="00AA6988" w:rsidRPr="00D80DA1">
        <w:rPr>
          <w:rFonts w:asciiTheme="minorHAnsi" w:hAnsiTheme="minorHAnsi" w:cstheme="minorHAnsi"/>
          <w:color w:val="auto"/>
        </w:rPr>
        <w:t>Jiří Helán</w:t>
      </w:r>
      <w:r w:rsidRPr="00D80DA1">
        <w:rPr>
          <w:rFonts w:asciiTheme="minorHAnsi" w:hAnsiTheme="minorHAnsi" w:cstheme="minorHAnsi"/>
          <w:color w:val="auto"/>
        </w:rPr>
        <w:t>, advokát</w:t>
      </w:r>
    </w:p>
    <w:p w:rsidR="0091322E" w:rsidRPr="00D80DA1" w:rsidRDefault="0091322E" w:rsidP="002D7C4E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  <w:r w:rsidRPr="00D80DA1">
        <w:rPr>
          <w:rFonts w:asciiTheme="minorHAnsi" w:hAnsiTheme="minorHAnsi" w:cstheme="minorHAnsi"/>
          <w:color w:val="auto"/>
        </w:rPr>
        <w:t>Brno, Jakubská 121/1, PSČ 602 00</w:t>
      </w:r>
    </w:p>
    <w:p w:rsidR="007B4103" w:rsidRPr="00D80DA1" w:rsidRDefault="007B4103" w:rsidP="002D7C4E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  <w:r w:rsidRPr="00D80DA1">
        <w:rPr>
          <w:rFonts w:asciiTheme="minorHAnsi" w:hAnsiTheme="minorHAnsi" w:cstheme="minorHAnsi"/>
          <w:color w:val="auto"/>
        </w:rPr>
        <w:t>tel:</w:t>
      </w:r>
      <w:r w:rsidR="00C50029" w:rsidRPr="00D80DA1">
        <w:rPr>
          <w:rFonts w:asciiTheme="minorHAnsi" w:hAnsiTheme="minorHAnsi" w:cstheme="minorHAnsi"/>
          <w:color w:val="auto"/>
        </w:rPr>
        <w:t xml:space="preserve"> +</w:t>
      </w:r>
      <w:r w:rsidR="00AA6988" w:rsidRPr="00D80DA1">
        <w:rPr>
          <w:color w:val="auto"/>
        </w:rPr>
        <w:t xml:space="preserve"> </w:t>
      </w:r>
      <w:r w:rsidR="00AA6988" w:rsidRPr="00D80DA1">
        <w:rPr>
          <w:rFonts w:asciiTheme="minorHAnsi" w:hAnsiTheme="minorHAnsi" w:cstheme="minorHAnsi"/>
          <w:color w:val="auto"/>
        </w:rPr>
        <w:t>420 775 298 185</w:t>
      </w:r>
    </w:p>
    <w:p w:rsidR="007C6214" w:rsidRPr="00D80DA1" w:rsidRDefault="007B4103" w:rsidP="002D7C4E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  <w:r w:rsidRPr="00D80DA1">
        <w:rPr>
          <w:rFonts w:asciiTheme="minorHAnsi" w:hAnsiTheme="minorHAnsi" w:cstheme="minorHAnsi"/>
          <w:color w:val="auto"/>
        </w:rPr>
        <w:t>e</w:t>
      </w:r>
      <w:r w:rsidR="00A94157">
        <w:rPr>
          <w:rFonts w:asciiTheme="minorHAnsi" w:hAnsiTheme="minorHAnsi" w:cstheme="minorHAnsi"/>
          <w:color w:val="auto"/>
        </w:rPr>
        <w:t>-</w:t>
      </w:r>
      <w:r w:rsidRPr="00D80DA1">
        <w:rPr>
          <w:rFonts w:asciiTheme="minorHAnsi" w:hAnsiTheme="minorHAnsi" w:cstheme="minorHAnsi"/>
          <w:color w:val="auto"/>
        </w:rPr>
        <w:t xml:space="preserve">mail: </w:t>
      </w:r>
      <w:r w:rsidR="00AA6988" w:rsidRPr="00D80DA1">
        <w:rPr>
          <w:rFonts w:asciiTheme="minorHAnsi" w:hAnsiTheme="minorHAnsi" w:cstheme="minorHAnsi"/>
          <w:color w:val="auto"/>
        </w:rPr>
        <w:t>helan</w:t>
      </w:r>
      <w:r w:rsidR="00FE108F" w:rsidRPr="00D80DA1">
        <w:rPr>
          <w:rFonts w:asciiTheme="minorHAnsi" w:hAnsiTheme="minorHAnsi" w:cstheme="minorHAnsi"/>
          <w:color w:val="auto"/>
        </w:rPr>
        <w:t>@kroupahelan.cz</w:t>
      </w:r>
    </w:p>
    <w:p w:rsidR="00D27DDE" w:rsidRPr="00D80DA1" w:rsidRDefault="00D27DDE" w:rsidP="002D7C4E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  <w:r w:rsidRPr="00D80DA1">
        <w:rPr>
          <w:rFonts w:asciiTheme="minorHAnsi" w:hAnsiTheme="minorHAnsi" w:cstheme="minorHAnsi"/>
          <w:color w:val="auto"/>
        </w:rPr>
        <w:t>(dále jen „kontaktní osoba“)</w:t>
      </w:r>
    </w:p>
    <w:p w:rsidR="007C6214" w:rsidRDefault="007C6214" w:rsidP="002D7C4E">
      <w:pPr>
        <w:pStyle w:val="Default"/>
        <w:widowControl w:val="0"/>
        <w:jc w:val="both"/>
        <w:rPr>
          <w:rFonts w:asciiTheme="minorHAnsi" w:hAnsiTheme="minorHAnsi" w:cstheme="minorHAnsi"/>
          <w:b/>
          <w:bCs/>
          <w:color w:val="auto"/>
        </w:rPr>
      </w:pPr>
    </w:p>
    <w:p w:rsidR="00E51B4C" w:rsidRPr="00D80DA1" w:rsidRDefault="00E51B4C" w:rsidP="002D7C4E">
      <w:pPr>
        <w:pStyle w:val="Default"/>
        <w:widowControl w:val="0"/>
        <w:jc w:val="both"/>
        <w:rPr>
          <w:rFonts w:asciiTheme="minorHAnsi" w:hAnsiTheme="minorHAnsi" w:cstheme="minorHAnsi"/>
          <w:b/>
          <w:bCs/>
          <w:color w:val="auto"/>
        </w:rPr>
      </w:pPr>
    </w:p>
    <w:p w:rsidR="005343B1" w:rsidRDefault="005343B1" w:rsidP="002D7C4E">
      <w:pPr>
        <w:pStyle w:val="Nadpis1"/>
        <w:widowControl w:val="0"/>
      </w:pPr>
      <w:r>
        <w:t xml:space="preserve">Druh zadávacího řízení a obecné údaje o zadávacím řízení </w:t>
      </w:r>
    </w:p>
    <w:p w:rsidR="005343B1" w:rsidRDefault="005343B1" w:rsidP="002D7C4E">
      <w:pPr>
        <w:widowControl w:val="0"/>
      </w:pPr>
    </w:p>
    <w:p w:rsidR="005343B1" w:rsidRDefault="005343B1" w:rsidP="002D7C4E">
      <w:pPr>
        <w:keepNext/>
        <w:widowControl w:val="0"/>
      </w:pPr>
      <w:r w:rsidRPr="005343B1">
        <w:rPr>
          <w:u w:val="single"/>
        </w:rPr>
        <w:t>Druh zadávacího řízení</w:t>
      </w:r>
      <w:r>
        <w:t>:</w:t>
      </w:r>
    </w:p>
    <w:p w:rsidR="00547845" w:rsidRDefault="00547845" w:rsidP="00547845">
      <w:pPr>
        <w:pStyle w:val="Default"/>
        <w:jc w:val="both"/>
        <w:rPr>
          <w:rFonts w:asciiTheme="minorHAnsi" w:hAnsiTheme="minorHAnsi" w:cstheme="minorHAnsi"/>
          <w:bCs/>
          <w:color w:val="auto"/>
        </w:rPr>
      </w:pPr>
      <w:r>
        <w:rPr>
          <w:rFonts w:asciiTheme="minorHAnsi" w:hAnsiTheme="minorHAnsi" w:cstheme="minorHAnsi"/>
          <w:color w:val="auto"/>
        </w:rPr>
        <w:t xml:space="preserve">Mimo režim ZVZ, dle </w:t>
      </w:r>
      <w:r>
        <w:rPr>
          <w:rFonts w:asciiTheme="minorHAnsi" w:hAnsiTheme="minorHAnsi" w:cstheme="minorHAnsi"/>
          <w:bCs/>
          <w:color w:val="auto"/>
        </w:rPr>
        <w:t>Metodického pokynu</w:t>
      </w:r>
      <w:r w:rsidRPr="007B626A">
        <w:rPr>
          <w:rFonts w:asciiTheme="minorHAnsi" w:hAnsiTheme="minorHAnsi" w:cstheme="minorHAnsi"/>
          <w:bCs/>
          <w:color w:val="auto"/>
        </w:rPr>
        <w:t xml:space="preserve"> pro zadávání zakázek v OP LZZ ve verzi </w:t>
      </w:r>
      <w:r>
        <w:rPr>
          <w:rFonts w:asciiTheme="minorHAnsi" w:hAnsiTheme="minorHAnsi" w:cstheme="minorHAnsi"/>
          <w:bCs/>
          <w:color w:val="auto"/>
        </w:rPr>
        <w:t>1.9 ze dne 1.1.2014 (číslo revize 9)</w:t>
      </w:r>
      <w:r w:rsidRPr="00562FB7">
        <w:rPr>
          <w:rFonts w:asciiTheme="minorHAnsi" w:hAnsiTheme="minorHAnsi" w:cstheme="minorHAnsi"/>
          <w:color w:val="auto"/>
        </w:rPr>
        <w:t xml:space="preserve">. </w:t>
      </w:r>
    </w:p>
    <w:p w:rsidR="005343B1" w:rsidRDefault="005343B1" w:rsidP="002D7C4E">
      <w:pPr>
        <w:widowControl w:val="0"/>
      </w:pPr>
    </w:p>
    <w:p w:rsidR="000949AD" w:rsidRDefault="000949AD" w:rsidP="002D7C4E">
      <w:pPr>
        <w:widowControl w:val="0"/>
      </w:pPr>
    </w:p>
    <w:p w:rsidR="000949AD" w:rsidRDefault="000949AD" w:rsidP="002D7C4E">
      <w:pPr>
        <w:keepNext/>
        <w:widowControl w:val="0"/>
      </w:pPr>
      <w:r>
        <w:rPr>
          <w:u w:val="single"/>
        </w:rPr>
        <w:t>Jazyk</w:t>
      </w:r>
      <w:r w:rsidRPr="005343B1">
        <w:rPr>
          <w:u w:val="single"/>
        </w:rPr>
        <w:t xml:space="preserve"> zadávacího řízení</w:t>
      </w:r>
      <w:r>
        <w:t>:</w:t>
      </w:r>
    </w:p>
    <w:p w:rsidR="000949AD" w:rsidRDefault="000949AD" w:rsidP="002D7C4E">
      <w:pPr>
        <w:widowControl w:val="0"/>
      </w:pPr>
      <w:r>
        <w:t xml:space="preserve">Veškerá komunikace mezi osobami zúčastněnými na tomto zadávacím řízení se vede </w:t>
      </w:r>
      <w:r>
        <w:lastRenderedPageBreak/>
        <w:t>výhradně v českém jazyce.</w:t>
      </w:r>
    </w:p>
    <w:p w:rsidR="00FD1CBA" w:rsidRDefault="00FD1CBA" w:rsidP="002D7C4E">
      <w:pPr>
        <w:widowControl w:val="0"/>
      </w:pPr>
    </w:p>
    <w:p w:rsidR="00E073BB" w:rsidRDefault="00E073BB" w:rsidP="002D7C4E">
      <w:pPr>
        <w:keepNext/>
        <w:widowControl w:val="0"/>
      </w:pPr>
      <w:r>
        <w:rPr>
          <w:u w:val="single"/>
        </w:rPr>
        <w:t>Části veřejné zakázky</w:t>
      </w:r>
      <w:r>
        <w:t>:</w:t>
      </w:r>
    </w:p>
    <w:p w:rsidR="00E073BB" w:rsidRPr="00F110DF" w:rsidRDefault="00E073BB" w:rsidP="002D7C4E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  <w:r>
        <w:t>Tato veřejná zakázka je rozdělena na části. Zadavatel v </w:t>
      </w:r>
      <w:r w:rsidRPr="006F7B96">
        <w:t xml:space="preserve">zadávací dokumentaci stanoví, které podmínky jsou shodné pro všechny části a které platí výlučně </w:t>
      </w:r>
      <w:r>
        <w:t>pro jednotlivé části. Není-li ohledně konkrétní</w:t>
      </w:r>
      <w:r w:rsidRPr="006F7B96">
        <w:t xml:space="preserve"> zadávací </w:t>
      </w:r>
      <w:r w:rsidRPr="00F110DF">
        <w:rPr>
          <w:color w:val="auto"/>
        </w:rPr>
        <w:t>podmínky uvedeno upřesnění, platí, že se vztahuje na všechny části zakázky.</w:t>
      </w:r>
      <w:r w:rsidR="000859EC" w:rsidRPr="00F110DF">
        <w:rPr>
          <w:color w:val="auto"/>
        </w:rPr>
        <w:t xml:space="preserve"> Zadávací řízení ohledně </w:t>
      </w:r>
      <w:r w:rsidR="000859EC" w:rsidRPr="00F110DF">
        <w:rPr>
          <w:rFonts w:asciiTheme="minorHAnsi" w:hAnsiTheme="minorHAnsi" w:cs="Arial"/>
          <w:color w:val="auto"/>
        </w:rPr>
        <w:t>jednotlivých částí veřejné zakázky se berou jako relativně samostatná zadávací řízení</w:t>
      </w:r>
      <w:r w:rsidR="00112BEC">
        <w:rPr>
          <w:rFonts w:asciiTheme="minorHAnsi" w:hAnsiTheme="minorHAnsi" w:cs="Arial"/>
          <w:color w:val="auto"/>
        </w:rPr>
        <w:t xml:space="preserve"> (srov. čl. </w:t>
      </w:r>
      <w:r w:rsidR="007E131D">
        <w:rPr>
          <w:rFonts w:asciiTheme="minorHAnsi" w:hAnsiTheme="minorHAnsi" w:cs="Arial"/>
          <w:color w:val="auto"/>
        </w:rPr>
        <w:fldChar w:fldCharType="begin"/>
      </w:r>
      <w:r w:rsidR="00112BEC">
        <w:rPr>
          <w:rFonts w:asciiTheme="minorHAnsi" w:hAnsiTheme="minorHAnsi" w:cs="Arial"/>
          <w:color w:val="auto"/>
        </w:rPr>
        <w:instrText xml:space="preserve"> REF _Ref365538972 \r \h </w:instrText>
      </w:r>
      <w:r w:rsidR="007E131D">
        <w:rPr>
          <w:rFonts w:asciiTheme="minorHAnsi" w:hAnsiTheme="minorHAnsi" w:cs="Arial"/>
          <w:color w:val="auto"/>
        </w:rPr>
      </w:r>
      <w:r w:rsidR="007E131D">
        <w:rPr>
          <w:rFonts w:asciiTheme="minorHAnsi" w:hAnsiTheme="minorHAnsi" w:cs="Arial"/>
          <w:color w:val="auto"/>
        </w:rPr>
        <w:fldChar w:fldCharType="separate"/>
      </w:r>
      <w:r w:rsidR="000226D3">
        <w:rPr>
          <w:rFonts w:asciiTheme="minorHAnsi" w:hAnsiTheme="minorHAnsi" w:cs="Arial"/>
          <w:color w:val="auto"/>
        </w:rPr>
        <w:t>6</w:t>
      </w:r>
      <w:r w:rsidR="007E131D">
        <w:rPr>
          <w:rFonts w:asciiTheme="minorHAnsi" w:hAnsiTheme="minorHAnsi" w:cs="Arial"/>
          <w:color w:val="auto"/>
        </w:rPr>
        <w:fldChar w:fldCharType="end"/>
      </w:r>
      <w:r w:rsidR="00112BEC">
        <w:rPr>
          <w:rFonts w:asciiTheme="minorHAnsi" w:hAnsiTheme="minorHAnsi" w:cs="Arial"/>
          <w:color w:val="auto"/>
        </w:rPr>
        <w:t xml:space="preserve"> textové části zadávací dokumentace)</w:t>
      </w:r>
      <w:r w:rsidR="000859EC" w:rsidRPr="00F110DF">
        <w:rPr>
          <w:rFonts w:asciiTheme="minorHAnsi" w:hAnsiTheme="minorHAnsi" w:cs="Arial"/>
          <w:color w:val="auto"/>
        </w:rPr>
        <w:t>.</w:t>
      </w:r>
    </w:p>
    <w:p w:rsidR="000E1977" w:rsidRDefault="000E1977" w:rsidP="002D7C4E">
      <w:pPr>
        <w:widowControl w:val="0"/>
      </w:pPr>
    </w:p>
    <w:p w:rsidR="000E1977" w:rsidRPr="005343B1" w:rsidRDefault="000E1977" w:rsidP="002D7C4E">
      <w:pPr>
        <w:widowControl w:val="0"/>
      </w:pPr>
    </w:p>
    <w:p w:rsidR="00412BA6" w:rsidRPr="00D80DA1" w:rsidRDefault="00412BA6" w:rsidP="002D7C4E">
      <w:pPr>
        <w:pStyle w:val="Nadpis1"/>
        <w:widowControl w:val="0"/>
      </w:pPr>
      <w:r w:rsidRPr="00D80DA1">
        <w:t>Údaje o zadávací dokumentaci</w:t>
      </w:r>
    </w:p>
    <w:p w:rsidR="00412BA6" w:rsidRPr="00D80DA1" w:rsidRDefault="00412BA6" w:rsidP="002D7C4E">
      <w:pPr>
        <w:pStyle w:val="Default"/>
        <w:keepNext/>
        <w:widowControl w:val="0"/>
        <w:jc w:val="both"/>
        <w:rPr>
          <w:rFonts w:asciiTheme="minorHAnsi" w:hAnsiTheme="minorHAnsi" w:cstheme="minorHAnsi"/>
          <w:b/>
          <w:bCs/>
          <w:color w:val="auto"/>
        </w:rPr>
      </w:pPr>
    </w:p>
    <w:p w:rsidR="00412BA6" w:rsidRPr="00D80DA1" w:rsidRDefault="00412BA6" w:rsidP="002D7C4E">
      <w:pPr>
        <w:pStyle w:val="Default"/>
        <w:keepNext/>
        <w:widowControl w:val="0"/>
        <w:rPr>
          <w:rFonts w:asciiTheme="minorHAnsi" w:hAnsiTheme="minorHAnsi" w:cstheme="minorHAnsi"/>
          <w:color w:val="auto"/>
        </w:rPr>
      </w:pPr>
      <w:r w:rsidRPr="00D80DA1">
        <w:rPr>
          <w:rFonts w:asciiTheme="minorHAnsi" w:hAnsiTheme="minorHAnsi" w:cstheme="minorHAnsi"/>
          <w:color w:val="auto"/>
          <w:u w:val="single"/>
        </w:rPr>
        <w:t>Tuto zadávací dokumentaci tvoří</w:t>
      </w:r>
      <w:r w:rsidR="00816A87" w:rsidRPr="00D80DA1">
        <w:rPr>
          <w:rFonts w:asciiTheme="minorHAnsi" w:hAnsiTheme="minorHAnsi" w:cstheme="minorHAnsi"/>
          <w:color w:val="auto"/>
          <w:u w:val="single"/>
        </w:rPr>
        <w:t xml:space="preserve"> (vše v elektronické podobě)</w:t>
      </w:r>
      <w:r w:rsidRPr="00D80DA1">
        <w:rPr>
          <w:rFonts w:asciiTheme="minorHAnsi" w:hAnsiTheme="minorHAnsi" w:cstheme="minorHAnsi"/>
          <w:color w:val="auto"/>
        </w:rPr>
        <w:t>:</w:t>
      </w:r>
    </w:p>
    <w:p w:rsidR="00412BA6" w:rsidRPr="00EB1F87" w:rsidRDefault="00D80DA1" w:rsidP="002D7C4E">
      <w:pPr>
        <w:pStyle w:val="Default"/>
        <w:widowControl w:val="0"/>
        <w:numPr>
          <w:ilvl w:val="0"/>
          <w:numId w:val="16"/>
        </w:numPr>
        <w:rPr>
          <w:rFonts w:asciiTheme="minorHAnsi" w:hAnsiTheme="minorHAnsi" w:cstheme="minorHAnsi"/>
          <w:color w:val="auto"/>
        </w:rPr>
      </w:pPr>
      <w:r w:rsidRPr="00EB1F87">
        <w:rPr>
          <w:rFonts w:asciiTheme="minorHAnsi" w:hAnsiTheme="minorHAnsi" w:cstheme="minorHAnsi"/>
          <w:color w:val="auto"/>
        </w:rPr>
        <w:t>T</w:t>
      </w:r>
      <w:r w:rsidR="00412BA6" w:rsidRPr="00EB1F87">
        <w:rPr>
          <w:rFonts w:asciiTheme="minorHAnsi" w:hAnsiTheme="minorHAnsi" w:cstheme="minorHAnsi"/>
          <w:color w:val="auto"/>
        </w:rPr>
        <w:t>extová část zadávací dokumentace</w:t>
      </w:r>
    </w:p>
    <w:p w:rsidR="00D80DA1" w:rsidRPr="00EB1F87" w:rsidRDefault="000A476C" w:rsidP="002D7C4E">
      <w:pPr>
        <w:pStyle w:val="Default"/>
        <w:widowControl w:val="0"/>
        <w:numPr>
          <w:ilvl w:val="0"/>
          <w:numId w:val="16"/>
        </w:numPr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Závazný návrh smlouvy o dodávce</w:t>
      </w:r>
      <w:r w:rsidR="00D80DA1" w:rsidRPr="00EB1F87">
        <w:rPr>
          <w:rFonts w:asciiTheme="minorHAnsi" w:hAnsiTheme="minorHAnsi" w:cstheme="minorHAnsi"/>
          <w:color w:val="auto"/>
        </w:rPr>
        <w:t xml:space="preserve"> služeb</w:t>
      </w:r>
    </w:p>
    <w:p w:rsidR="00412BA6" w:rsidRPr="00EB1F87" w:rsidRDefault="00D80DA1" w:rsidP="002D7C4E">
      <w:pPr>
        <w:pStyle w:val="Default"/>
        <w:widowControl w:val="0"/>
        <w:numPr>
          <w:ilvl w:val="0"/>
          <w:numId w:val="16"/>
        </w:numPr>
        <w:rPr>
          <w:rFonts w:asciiTheme="minorHAnsi" w:hAnsiTheme="minorHAnsi" w:cstheme="minorHAnsi"/>
          <w:color w:val="auto"/>
        </w:rPr>
      </w:pPr>
      <w:r w:rsidRPr="00EB1F87">
        <w:rPr>
          <w:rFonts w:asciiTheme="minorHAnsi" w:hAnsiTheme="minorHAnsi" w:cstheme="minorHAnsi"/>
          <w:color w:val="auto"/>
        </w:rPr>
        <w:t>V</w:t>
      </w:r>
      <w:r w:rsidR="00412BA6" w:rsidRPr="00EB1F87">
        <w:rPr>
          <w:rFonts w:asciiTheme="minorHAnsi" w:hAnsiTheme="minorHAnsi" w:cstheme="minorHAnsi"/>
          <w:color w:val="auto"/>
        </w:rPr>
        <w:t>zorový formulář krycího listu nabídky</w:t>
      </w:r>
    </w:p>
    <w:p w:rsidR="00D80DA1" w:rsidRPr="00EB1F87" w:rsidRDefault="00D80DA1" w:rsidP="002D7C4E">
      <w:pPr>
        <w:pStyle w:val="Default"/>
        <w:widowControl w:val="0"/>
        <w:numPr>
          <w:ilvl w:val="0"/>
          <w:numId w:val="16"/>
        </w:numPr>
        <w:rPr>
          <w:rFonts w:asciiTheme="minorHAnsi" w:hAnsiTheme="minorHAnsi" w:cstheme="minorHAnsi"/>
          <w:color w:val="auto"/>
        </w:rPr>
      </w:pPr>
      <w:r w:rsidRPr="00EB1F87">
        <w:rPr>
          <w:rFonts w:asciiTheme="minorHAnsi" w:hAnsiTheme="minorHAnsi" w:cstheme="minorHAnsi"/>
          <w:color w:val="auto"/>
        </w:rPr>
        <w:t>V</w:t>
      </w:r>
      <w:r w:rsidR="00F87D25" w:rsidRPr="00EB1F87">
        <w:rPr>
          <w:rFonts w:asciiTheme="minorHAnsi" w:hAnsiTheme="minorHAnsi" w:cstheme="minorHAnsi"/>
          <w:color w:val="auto"/>
        </w:rPr>
        <w:t>zorový formulář čestného prohlášení o splnění kvalifikačních předpokladů</w:t>
      </w:r>
    </w:p>
    <w:p w:rsidR="00792CDD" w:rsidRDefault="00D80DA1" w:rsidP="002D7C4E">
      <w:pPr>
        <w:pStyle w:val="Default"/>
        <w:widowControl w:val="0"/>
        <w:numPr>
          <w:ilvl w:val="0"/>
          <w:numId w:val="16"/>
        </w:numPr>
        <w:rPr>
          <w:rFonts w:asciiTheme="minorHAnsi" w:hAnsiTheme="minorHAnsi" w:cstheme="minorHAnsi"/>
          <w:color w:val="auto"/>
        </w:rPr>
      </w:pPr>
      <w:r w:rsidRPr="00EB1F87">
        <w:rPr>
          <w:rFonts w:asciiTheme="minorHAnsi" w:hAnsiTheme="minorHAnsi" w:cstheme="minorHAnsi"/>
          <w:color w:val="auto"/>
        </w:rPr>
        <w:t>S</w:t>
      </w:r>
      <w:r w:rsidR="003C3381" w:rsidRPr="00EB1F87">
        <w:rPr>
          <w:rFonts w:asciiTheme="minorHAnsi" w:hAnsiTheme="minorHAnsi" w:cstheme="minorHAnsi"/>
          <w:color w:val="auto"/>
        </w:rPr>
        <w:t xml:space="preserve">pecifikace </w:t>
      </w:r>
      <w:r w:rsidRPr="00EB1F87">
        <w:rPr>
          <w:rFonts w:asciiTheme="minorHAnsi" w:hAnsiTheme="minorHAnsi" w:cstheme="minorHAnsi"/>
          <w:color w:val="auto"/>
        </w:rPr>
        <w:t>požadovaného plnění</w:t>
      </w:r>
    </w:p>
    <w:p w:rsidR="0080639E" w:rsidRDefault="00C36478" w:rsidP="003D2AA4">
      <w:pPr>
        <w:pStyle w:val="Default"/>
        <w:widowControl w:val="0"/>
        <w:numPr>
          <w:ilvl w:val="0"/>
          <w:numId w:val="16"/>
        </w:numPr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Vzorový formulář čestného prohlášení uchazeče o zadání částí zakázky subdodavatelům</w:t>
      </w:r>
    </w:p>
    <w:p w:rsidR="00EF11E3" w:rsidRPr="00D80DA1" w:rsidRDefault="00EF11E3" w:rsidP="002D7C4E">
      <w:pPr>
        <w:pStyle w:val="Default"/>
        <w:widowControl w:val="0"/>
        <w:jc w:val="both"/>
        <w:rPr>
          <w:rFonts w:asciiTheme="minorHAnsi" w:hAnsiTheme="minorHAnsi" w:cstheme="minorHAnsi"/>
          <w:b/>
          <w:bCs/>
          <w:color w:val="auto"/>
        </w:rPr>
      </w:pPr>
    </w:p>
    <w:p w:rsidR="00CE7434" w:rsidRPr="00D80DA1" w:rsidRDefault="00CE7434" w:rsidP="002D7C4E">
      <w:pPr>
        <w:keepNext/>
        <w:widowControl w:val="0"/>
        <w:rPr>
          <w:rFonts w:cstheme="minorHAnsi"/>
        </w:rPr>
      </w:pPr>
      <w:r w:rsidRPr="00D80DA1">
        <w:rPr>
          <w:rFonts w:cstheme="minorHAnsi"/>
          <w:u w:val="single"/>
        </w:rPr>
        <w:t>Poskytování zadávací dokumentace zájemcům</w:t>
      </w:r>
      <w:r w:rsidRPr="00D80DA1">
        <w:rPr>
          <w:rFonts w:cstheme="minorHAnsi"/>
        </w:rPr>
        <w:t>:</w:t>
      </w:r>
    </w:p>
    <w:p w:rsidR="000659EE" w:rsidRPr="008602F2" w:rsidRDefault="00E814CE" w:rsidP="002D7C4E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  <w:r w:rsidRPr="00D80DA1">
        <w:rPr>
          <w:rFonts w:asciiTheme="minorHAnsi" w:hAnsiTheme="minorHAnsi" w:cstheme="minorHAnsi"/>
          <w:color w:val="auto"/>
        </w:rPr>
        <w:t>Kompletní</w:t>
      </w:r>
      <w:r w:rsidR="00CE7434" w:rsidRPr="00D80DA1">
        <w:rPr>
          <w:rFonts w:asciiTheme="minorHAnsi" w:hAnsiTheme="minorHAnsi" w:cstheme="minorHAnsi"/>
          <w:color w:val="auto"/>
        </w:rPr>
        <w:t xml:space="preserve"> zadávací dokumentace je po dobu ode dne </w:t>
      </w:r>
      <w:r w:rsidRPr="00D80DA1">
        <w:rPr>
          <w:rFonts w:asciiTheme="minorHAnsi" w:hAnsiTheme="minorHAnsi" w:cstheme="minorHAnsi"/>
          <w:color w:val="auto"/>
        </w:rPr>
        <w:t>odeslání výzvy k podání nabídek</w:t>
      </w:r>
      <w:r w:rsidR="00CE7434" w:rsidRPr="00D80DA1">
        <w:rPr>
          <w:rFonts w:asciiTheme="minorHAnsi" w:hAnsiTheme="minorHAnsi" w:cstheme="minorHAnsi"/>
          <w:color w:val="auto"/>
        </w:rPr>
        <w:t xml:space="preserve"> </w:t>
      </w:r>
      <w:r w:rsidR="00CE7434" w:rsidRPr="008602F2">
        <w:rPr>
          <w:rFonts w:asciiTheme="minorHAnsi" w:hAnsiTheme="minorHAnsi" w:cstheme="minorHAnsi"/>
          <w:color w:val="auto"/>
        </w:rPr>
        <w:t>alespoň do konce lhůty pro podání nabídek uveřejněna na profilu zadavatele</w:t>
      </w:r>
      <w:r w:rsidRPr="008602F2">
        <w:rPr>
          <w:rFonts w:asciiTheme="minorHAnsi" w:hAnsiTheme="minorHAnsi" w:cstheme="minorHAnsi"/>
          <w:color w:val="auto"/>
        </w:rPr>
        <w:t>.</w:t>
      </w:r>
    </w:p>
    <w:p w:rsidR="00CE7434" w:rsidRDefault="00CE7434" w:rsidP="002D7C4E">
      <w:pPr>
        <w:pStyle w:val="Default"/>
        <w:widowControl w:val="0"/>
        <w:jc w:val="both"/>
        <w:rPr>
          <w:rFonts w:asciiTheme="minorHAnsi" w:hAnsiTheme="minorHAnsi" w:cstheme="minorHAnsi"/>
          <w:b/>
          <w:bCs/>
          <w:color w:val="auto"/>
        </w:rPr>
      </w:pPr>
    </w:p>
    <w:p w:rsidR="004003FB" w:rsidRPr="008602F2" w:rsidRDefault="004003FB" w:rsidP="002D7C4E">
      <w:pPr>
        <w:pStyle w:val="Default"/>
        <w:widowControl w:val="0"/>
        <w:jc w:val="both"/>
        <w:rPr>
          <w:rFonts w:asciiTheme="minorHAnsi" w:hAnsiTheme="minorHAnsi" w:cstheme="minorHAnsi"/>
          <w:b/>
          <w:bCs/>
          <w:color w:val="auto"/>
        </w:rPr>
      </w:pPr>
    </w:p>
    <w:p w:rsidR="005C0244" w:rsidRPr="00E51B4C" w:rsidRDefault="005C0244" w:rsidP="002D7C4E">
      <w:pPr>
        <w:pStyle w:val="Nadpis1"/>
        <w:widowControl w:val="0"/>
      </w:pPr>
      <w:r w:rsidRPr="00E51B4C">
        <w:t>Druh veřejné zakázky</w:t>
      </w:r>
    </w:p>
    <w:p w:rsidR="00D67CB1" w:rsidRPr="00E51B4C" w:rsidRDefault="00D67CB1" w:rsidP="002D7C4E">
      <w:pPr>
        <w:pStyle w:val="Default"/>
        <w:keepNext/>
        <w:widowControl w:val="0"/>
        <w:jc w:val="both"/>
        <w:rPr>
          <w:rFonts w:asciiTheme="minorHAnsi" w:hAnsiTheme="minorHAnsi" w:cstheme="minorHAnsi"/>
          <w:color w:val="auto"/>
        </w:rPr>
      </w:pPr>
    </w:p>
    <w:p w:rsidR="00E92E16" w:rsidRPr="00E51B4C" w:rsidRDefault="005C0244" w:rsidP="002D7C4E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  <w:r w:rsidRPr="00E51B4C">
        <w:rPr>
          <w:rFonts w:asciiTheme="minorHAnsi" w:hAnsiTheme="minorHAnsi" w:cstheme="minorHAnsi"/>
          <w:color w:val="auto"/>
        </w:rPr>
        <w:t xml:space="preserve">Veřejná zakázka na </w:t>
      </w:r>
      <w:r w:rsidR="00E51B4C" w:rsidRPr="00E51B4C">
        <w:rPr>
          <w:rFonts w:asciiTheme="minorHAnsi" w:hAnsiTheme="minorHAnsi" w:cstheme="minorHAnsi"/>
          <w:color w:val="auto"/>
        </w:rPr>
        <w:t>služby.</w:t>
      </w:r>
    </w:p>
    <w:p w:rsidR="00D27DDE" w:rsidRDefault="00D27DDE" w:rsidP="002D7C4E">
      <w:pPr>
        <w:pStyle w:val="Default"/>
        <w:widowControl w:val="0"/>
        <w:jc w:val="both"/>
        <w:rPr>
          <w:rFonts w:asciiTheme="minorHAnsi" w:hAnsiTheme="minorHAnsi" w:cstheme="minorHAnsi"/>
          <w:b/>
          <w:bCs/>
          <w:color w:val="auto"/>
        </w:rPr>
      </w:pPr>
    </w:p>
    <w:p w:rsidR="000E1977" w:rsidRPr="00AA6EBA" w:rsidRDefault="000E1977" w:rsidP="002D7C4E">
      <w:pPr>
        <w:pStyle w:val="Default"/>
        <w:widowControl w:val="0"/>
        <w:jc w:val="both"/>
        <w:rPr>
          <w:rFonts w:asciiTheme="minorHAnsi" w:hAnsiTheme="minorHAnsi" w:cstheme="minorHAnsi"/>
          <w:b/>
          <w:bCs/>
          <w:color w:val="auto"/>
        </w:rPr>
      </w:pPr>
    </w:p>
    <w:p w:rsidR="005C0244" w:rsidRPr="00AA6EBA" w:rsidRDefault="005C0244" w:rsidP="002D7C4E">
      <w:pPr>
        <w:pStyle w:val="Nadpis1"/>
        <w:widowControl w:val="0"/>
      </w:pPr>
      <w:bookmarkStart w:id="0" w:name="_Ref365538972"/>
      <w:r w:rsidRPr="00AA6EBA">
        <w:t>Předmět veřejné zakázky</w:t>
      </w:r>
      <w:bookmarkEnd w:id="0"/>
    </w:p>
    <w:p w:rsidR="004003FB" w:rsidRPr="00AA6EBA" w:rsidRDefault="004003FB" w:rsidP="002D7C4E">
      <w:pPr>
        <w:pStyle w:val="Default"/>
        <w:keepNext/>
        <w:widowControl w:val="0"/>
        <w:jc w:val="both"/>
        <w:rPr>
          <w:rFonts w:asciiTheme="minorHAnsi" w:hAnsiTheme="minorHAnsi" w:cstheme="minorHAnsi"/>
          <w:color w:val="auto"/>
        </w:rPr>
      </w:pPr>
    </w:p>
    <w:p w:rsidR="00993B42" w:rsidRDefault="002F050C" w:rsidP="002D7C4E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  <w:r w:rsidRPr="00087946">
        <w:rPr>
          <w:rFonts w:asciiTheme="minorHAnsi" w:hAnsiTheme="minorHAnsi" w:cstheme="minorHAnsi"/>
          <w:color w:val="auto"/>
        </w:rPr>
        <w:t xml:space="preserve">Předmětem veřejné zakázky je </w:t>
      </w:r>
      <w:r w:rsidR="00932E6A" w:rsidRPr="00087946">
        <w:rPr>
          <w:rFonts w:asciiTheme="minorHAnsi" w:hAnsiTheme="minorHAnsi" w:cstheme="minorHAnsi"/>
          <w:color w:val="auto"/>
        </w:rPr>
        <w:t>poskytování</w:t>
      </w:r>
      <w:r w:rsidRPr="00087946">
        <w:rPr>
          <w:rFonts w:asciiTheme="minorHAnsi" w:hAnsiTheme="minorHAnsi" w:cstheme="minorHAnsi"/>
          <w:color w:val="auto"/>
        </w:rPr>
        <w:t xml:space="preserve"> lektorských a vzdělávacích služeb zadavateli.</w:t>
      </w:r>
      <w:r w:rsidR="00932E6A" w:rsidRPr="00087946">
        <w:rPr>
          <w:rFonts w:asciiTheme="minorHAnsi" w:hAnsiTheme="minorHAnsi" w:cstheme="minorHAnsi"/>
          <w:color w:val="auto"/>
        </w:rPr>
        <w:t xml:space="preserve"> </w:t>
      </w:r>
    </w:p>
    <w:p w:rsidR="00993B42" w:rsidRDefault="00993B42" w:rsidP="002D7C4E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</w:p>
    <w:p w:rsidR="00932E6A" w:rsidRPr="00087946" w:rsidRDefault="00932E6A" w:rsidP="002D7C4E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  <w:r w:rsidRPr="00087946">
        <w:rPr>
          <w:rFonts w:asciiTheme="minorHAnsi" w:hAnsiTheme="minorHAnsi" w:cstheme="minorHAnsi"/>
          <w:color w:val="auto"/>
        </w:rPr>
        <w:t>Zadavatel realizuje tuto veřejnou zakázku v rámci projektu „Odborným vzděláváním zaměstnanců k rozvoji a zvýšení konkurenceschopnosti společnosti FERAMO“</w:t>
      </w:r>
      <w:r w:rsidR="00D942F0" w:rsidRPr="00087946">
        <w:rPr>
          <w:rFonts w:asciiTheme="minorHAnsi" w:hAnsiTheme="minorHAnsi" w:cstheme="minorHAnsi"/>
          <w:color w:val="auto"/>
        </w:rPr>
        <w:t>, číslo projektu:</w:t>
      </w:r>
      <w:r w:rsidR="00BC44F9" w:rsidRPr="00087946">
        <w:rPr>
          <w:rFonts w:asciiTheme="minorHAnsi" w:hAnsiTheme="minorHAnsi" w:cstheme="minorHAnsi"/>
          <w:color w:val="auto"/>
        </w:rPr>
        <w:t> </w:t>
      </w:r>
      <w:r w:rsidR="005808F3">
        <w:rPr>
          <w:rFonts w:asciiTheme="minorHAnsi" w:hAnsiTheme="minorHAnsi" w:cstheme="minorHAnsi"/>
          <w:color w:val="auto"/>
        </w:rPr>
        <w:t>CZ.1</w:t>
      </w:r>
      <w:r w:rsidR="00BC44F9" w:rsidRPr="00087946">
        <w:rPr>
          <w:rFonts w:asciiTheme="minorHAnsi" w:hAnsiTheme="minorHAnsi" w:cstheme="minorHAnsi"/>
          <w:color w:val="auto"/>
        </w:rPr>
        <w:t>.</w:t>
      </w:r>
      <w:r w:rsidR="005808F3">
        <w:rPr>
          <w:rFonts w:asciiTheme="minorHAnsi" w:hAnsiTheme="minorHAnsi" w:cstheme="minorHAnsi"/>
          <w:color w:val="auto"/>
        </w:rPr>
        <w:t>04/1.1.02/94.01261</w:t>
      </w:r>
      <w:r w:rsidR="00BC44F9" w:rsidRPr="00087946">
        <w:rPr>
          <w:rFonts w:asciiTheme="minorHAnsi" w:hAnsiTheme="minorHAnsi" w:cstheme="minorHAnsi"/>
          <w:color w:val="auto"/>
        </w:rPr>
        <w:t>,</w:t>
      </w:r>
      <w:r w:rsidRPr="00087946">
        <w:rPr>
          <w:rFonts w:asciiTheme="minorHAnsi" w:hAnsiTheme="minorHAnsi" w:cstheme="minorHAnsi"/>
          <w:color w:val="auto"/>
        </w:rPr>
        <w:t xml:space="preserve"> financovaným prostřednictvím</w:t>
      </w:r>
      <w:r w:rsidR="00D942F0" w:rsidRPr="00087946">
        <w:rPr>
          <w:rFonts w:asciiTheme="minorHAnsi" w:hAnsiTheme="minorHAnsi" w:cstheme="minorHAnsi"/>
          <w:color w:val="auto"/>
        </w:rPr>
        <w:t xml:space="preserve"> </w:t>
      </w:r>
      <w:r w:rsidR="00D942F0" w:rsidRPr="00087946">
        <w:rPr>
          <w:bCs/>
          <w:color w:val="auto"/>
        </w:rPr>
        <w:t>Evropského sociální</w:t>
      </w:r>
      <w:r w:rsidR="000B74A3" w:rsidRPr="00087946">
        <w:rPr>
          <w:bCs/>
          <w:color w:val="auto"/>
        </w:rPr>
        <w:t>ho fondu skrze</w:t>
      </w:r>
      <w:r w:rsidR="001270DC">
        <w:rPr>
          <w:rFonts w:asciiTheme="minorHAnsi" w:hAnsiTheme="minorHAnsi" w:cstheme="minorHAnsi"/>
          <w:color w:val="auto"/>
        </w:rPr>
        <w:t xml:space="preserve"> operační program</w:t>
      </w:r>
      <w:r w:rsidR="00C76DD6" w:rsidRPr="00087946">
        <w:rPr>
          <w:rFonts w:asciiTheme="minorHAnsi" w:hAnsiTheme="minorHAnsi" w:cstheme="minorHAnsi"/>
          <w:color w:val="auto"/>
        </w:rPr>
        <w:t xml:space="preserve"> Lidské zdroje a zaměstnanost</w:t>
      </w:r>
      <w:r w:rsidR="00087946">
        <w:rPr>
          <w:rFonts w:asciiTheme="minorHAnsi" w:hAnsiTheme="minorHAnsi" w:cstheme="minorHAnsi"/>
          <w:color w:val="auto"/>
        </w:rPr>
        <w:t>.</w:t>
      </w:r>
    </w:p>
    <w:p w:rsidR="00932E6A" w:rsidRDefault="00932E6A" w:rsidP="002D7C4E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</w:p>
    <w:p w:rsidR="00932E6A" w:rsidRPr="00087946" w:rsidRDefault="00932E6A" w:rsidP="002D7C4E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  <w:r>
        <w:t>Hlavním cílem projektu je zvýšit konkurenceschopnost společnosti FERAMO a adaptabilitu jejích pracovníků</w:t>
      </w:r>
      <w:r w:rsidR="00087946">
        <w:t xml:space="preserve"> </w:t>
      </w:r>
      <w:r>
        <w:t>prostřednictvím zvyšování odborných znalostí a dovedností vybraných skupin zaměstnanců.</w:t>
      </w:r>
    </w:p>
    <w:p w:rsidR="00932E6A" w:rsidRDefault="00932E6A" w:rsidP="002D7C4E">
      <w:pPr>
        <w:widowControl w:val="0"/>
        <w:rPr>
          <w:rFonts w:cstheme="minorHAnsi"/>
        </w:rPr>
      </w:pPr>
    </w:p>
    <w:p w:rsidR="00932E6A" w:rsidRDefault="00932E6A" w:rsidP="002D7C4E">
      <w:pPr>
        <w:widowControl w:val="0"/>
        <w:rPr>
          <w:rFonts w:cstheme="minorHAnsi"/>
        </w:rPr>
      </w:pPr>
    </w:p>
    <w:p w:rsidR="002F050C" w:rsidRPr="00C644C9" w:rsidRDefault="002F050C" w:rsidP="002D7C4E">
      <w:pPr>
        <w:widowControl w:val="0"/>
        <w:rPr>
          <w:rFonts w:cstheme="minorHAnsi"/>
          <w:u w:val="single"/>
        </w:rPr>
      </w:pPr>
      <w:r w:rsidRPr="00C644C9">
        <w:rPr>
          <w:bCs/>
          <w:szCs w:val="22"/>
          <w:u w:val="single"/>
        </w:rPr>
        <w:t xml:space="preserve">Veřejná zakázka je rozdělena na </w:t>
      </w:r>
      <w:r w:rsidR="00C644C9" w:rsidRPr="00C644C9">
        <w:rPr>
          <w:bCs/>
          <w:szCs w:val="22"/>
          <w:u w:val="single"/>
        </w:rPr>
        <w:t>dále vymezené</w:t>
      </w:r>
      <w:r w:rsidR="00747270" w:rsidRPr="00C644C9">
        <w:rPr>
          <w:bCs/>
          <w:szCs w:val="22"/>
          <w:u w:val="single"/>
        </w:rPr>
        <w:t xml:space="preserve"> části</w:t>
      </w:r>
      <w:r w:rsidRPr="00C644C9">
        <w:rPr>
          <w:bCs/>
          <w:szCs w:val="22"/>
        </w:rPr>
        <w:t>:</w:t>
      </w:r>
    </w:p>
    <w:p w:rsidR="00DD5F9C" w:rsidRDefault="003C151C" w:rsidP="003C151C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Část 1. </w:t>
      </w:r>
      <w:r w:rsidR="00C644C9" w:rsidRPr="00C644C9">
        <w:rPr>
          <w:rFonts w:asciiTheme="minorHAnsi" w:hAnsiTheme="minorHAnsi" w:cstheme="minorHAnsi"/>
          <w:color w:val="auto"/>
        </w:rPr>
        <w:t>Obsluha a údržba strojů DISA</w:t>
      </w:r>
    </w:p>
    <w:p w:rsidR="00AC1BCA" w:rsidRPr="00AC1BCA" w:rsidRDefault="003C151C" w:rsidP="003C151C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Část 2. </w:t>
      </w:r>
      <w:r w:rsidR="00AC1BCA" w:rsidRPr="00AC1BCA">
        <w:rPr>
          <w:rFonts w:asciiTheme="minorHAnsi" w:hAnsiTheme="minorHAnsi"/>
          <w:color w:val="auto"/>
        </w:rPr>
        <w:t>Výrobní školení SPC</w:t>
      </w:r>
    </w:p>
    <w:p w:rsidR="002F58E8" w:rsidRDefault="006B7D35" w:rsidP="009E51E0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Část 3</w:t>
      </w:r>
      <w:r w:rsidR="009E51E0">
        <w:rPr>
          <w:rFonts w:asciiTheme="minorHAnsi" w:hAnsiTheme="minorHAnsi" w:cstheme="minorHAnsi"/>
          <w:color w:val="auto"/>
        </w:rPr>
        <w:t xml:space="preserve">. </w:t>
      </w:r>
      <w:r w:rsidR="002F58E8" w:rsidRPr="002F58E8">
        <w:rPr>
          <w:rFonts w:asciiTheme="minorHAnsi" w:hAnsiTheme="minorHAnsi"/>
          <w:color w:val="auto"/>
        </w:rPr>
        <w:t>Školení REACH, IMDS systému</w:t>
      </w:r>
    </w:p>
    <w:p w:rsidR="008D366A" w:rsidRPr="008D366A" w:rsidRDefault="006B7D35" w:rsidP="009E51E0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Část 4</w:t>
      </w:r>
      <w:r w:rsidR="009E51E0">
        <w:rPr>
          <w:rFonts w:asciiTheme="minorHAnsi" w:hAnsiTheme="minorHAnsi" w:cstheme="minorHAnsi"/>
          <w:color w:val="auto"/>
        </w:rPr>
        <w:t xml:space="preserve">. </w:t>
      </w:r>
      <w:r w:rsidR="008D366A" w:rsidRPr="008D366A">
        <w:rPr>
          <w:rFonts w:asciiTheme="minorHAnsi" w:hAnsiTheme="minorHAnsi" w:cstheme="minorHAnsi"/>
          <w:color w:val="auto"/>
        </w:rPr>
        <w:t>Školení obrábění na soustruhu</w:t>
      </w:r>
    </w:p>
    <w:p w:rsidR="005E7AAD" w:rsidRDefault="006B7D35" w:rsidP="00FD6E26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Část 5</w:t>
      </w:r>
      <w:r w:rsidR="00FD6E26">
        <w:rPr>
          <w:rFonts w:asciiTheme="minorHAnsi" w:hAnsiTheme="minorHAnsi" w:cstheme="minorHAnsi"/>
          <w:color w:val="auto"/>
        </w:rPr>
        <w:t xml:space="preserve">. </w:t>
      </w:r>
      <w:r w:rsidR="005E7AAD" w:rsidRPr="00DD5F9C">
        <w:rPr>
          <w:rFonts w:asciiTheme="minorHAnsi" w:hAnsiTheme="minorHAnsi" w:cs="Arial"/>
        </w:rPr>
        <w:t>Odborná školení bezpečnost a audit procesu</w:t>
      </w:r>
    </w:p>
    <w:p w:rsidR="00515D2A" w:rsidRDefault="00515D2A" w:rsidP="002D7C4E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</w:p>
    <w:p w:rsidR="00515D2A" w:rsidRPr="00515D2A" w:rsidRDefault="00515D2A" w:rsidP="002D7C4E">
      <w:pPr>
        <w:pStyle w:val="Default"/>
        <w:widowControl w:val="0"/>
        <w:jc w:val="both"/>
        <w:rPr>
          <w:rFonts w:asciiTheme="minorHAnsi" w:hAnsiTheme="minorHAnsi" w:cs="Arial"/>
          <w:color w:val="auto"/>
        </w:rPr>
      </w:pPr>
      <w:r w:rsidRPr="00EB1F87">
        <w:rPr>
          <w:rFonts w:asciiTheme="minorHAnsi" w:hAnsiTheme="minorHAnsi" w:cstheme="minorHAnsi"/>
          <w:color w:val="auto"/>
        </w:rPr>
        <w:t xml:space="preserve">Podrobně je předmět veřejné zakázky a jejích jednotlivých </w:t>
      </w:r>
      <w:r w:rsidRPr="000226D3">
        <w:rPr>
          <w:rFonts w:asciiTheme="minorHAnsi" w:hAnsiTheme="minorHAnsi" w:cstheme="minorHAnsi"/>
          <w:color w:val="auto"/>
        </w:rPr>
        <w:t>částí vymezen v části E. zadávací</w:t>
      </w:r>
      <w:r w:rsidR="00EB1F87">
        <w:rPr>
          <w:rFonts w:asciiTheme="minorHAnsi" w:hAnsiTheme="minorHAnsi" w:cstheme="minorHAnsi"/>
          <w:color w:val="auto"/>
        </w:rPr>
        <w:t xml:space="preserve"> dokumentace (s</w:t>
      </w:r>
      <w:r w:rsidRPr="00EB1F87">
        <w:rPr>
          <w:rFonts w:asciiTheme="minorHAnsi" w:hAnsiTheme="minorHAnsi" w:cstheme="minorHAnsi"/>
          <w:color w:val="auto"/>
        </w:rPr>
        <w:t>pecifikace požadovaného plnění).</w:t>
      </w:r>
    </w:p>
    <w:p w:rsidR="00515D2A" w:rsidRPr="000859EC" w:rsidRDefault="00515D2A" w:rsidP="002D7C4E">
      <w:pPr>
        <w:pStyle w:val="Default"/>
        <w:widowControl w:val="0"/>
        <w:jc w:val="both"/>
        <w:rPr>
          <w:rFonts w:asciiTheme="minorHAnsi" w:hAnsiTheme="minorHAnsi" w:cs="Arial"/>
          <w:color w:val="auto"/>
        </w:rPr>
      </w:pPr>
    </w:p>
    <w:p w:rsidR="00112BEC" w:rsidRDefault="00515D2A" w:rsidP="002D7C4E">
      <w:pPr>
        <w:pStyle w:val="Default"/>
        <w:widowControl w:val="0"/>
        <w:jc w:val="both"/>
        <w:rPr>
          <w:rFonts w:asciiTheme="minorHAnsi" w:hAnsiTheme="minorHAnsi" w:cs="Arial"/>
          <w:color w:val="auto"/>
        </w:rPr>
      </w:pPr>
      <w:r w:rsidRPr="000859EC">
        <w:rPr>
          <w:rFonts w:asciiTheme="minorHAnsi" w:hAnsiTheme="minorHAnsi" w:cs="Arial"/>
          <w:color w:val="auto"/>
        </w:rPr>
        <w:t>Dodavatel může podat nabídku k libovolným částem veřejné zakázky</w:t>
      </w:r>
      <w:r w:rsidR="00F110EE" w:rsidRPr="000859EC">
        <w:rPr>
          <w:rFonts w:asciiTheme="minorHAnsi" w:hAnsiTheme="minorHAnsi" w:cs="Arial"/>
          <w:color w:val="auto"/>
        </w:rPr>
        <w:t xml:space="preserve"> (k jedné části, k více částem nebo ke všem částem)</w:t>
      </w:r>
      <w:r w:rsidR="00112BEC">
        <w:rPr>
          <w:rFonts w:asciiTheme="minorHAnsi" w:hAnsiTheme="minorHAnsi" w:cs="Arial"/>
          <w:color w:val="auto"/>
        </w:rPr>
        <w:t>.</w:t>
      </w:r>
    </w:p>
    <w:p w:rsidR="00112BEC" w:rsidRDefault="00112BEC" w:rsidP="002D7C4E">
      <w:pPr>
        <w:pStyle w:val="Default"/>
        <w:widowControl w:val="0"/>
        <w:jc w:val="both"/>
        <w:rPr>
          <w:rFonts w:asciiTheme="minorHAnsi" w:hAnsiTheme="minorHAnsi" w:cs="Arial"/>
          <w:color w:val="auto"/>
        </w:rPr>
      </w:pPr>
    </w:p>
    <w:p w:rsidR="00515D2A" w:rsidRPr="00112BEC" w:rsidRDefault="00515D2A" w:rsidP="002D7C4E">
      <w:pPr>
        <w:pStyle w:val="Default"/>
        <w:widowControl w:val="0"/>
        <w:jc w:val="both"/>
        <w:rPr>
          <w:rFonts w:asciiTheme="minorHAnsi" w:hAnsiTheme="minorHAnsi" w:cs="Arial"/>
          <w:color w:val="auto"/>
        </w:rPr>
      </w:pPr>
      <w:r w:rsidRPr="000859EC">
        <w:rPr>
          <w:rFonts w:asciiTheme="minorHAnsi" w:hAnsiTheme="minorHAnsi" w:cs="Arial"/>
          <w:color w:val="auto"/>
        </w:rPr>
        <w:t xml:space="preserve">Do každé části veřejné zakázky je nutné podat samostatnou nabídku se všemi požadovanými listinami a prokázat kvalifikační předpoklady. </w:t>
      </w:r>
      <w:r w:rsidR="00E073BB" w:rsidRPr="000859EC">
        <w:rPr>
          <w:rFonts w:asciiTheme="minorHAnsi" w:hAnsiTheme="minorHAnsi" w:cs="Arial"/>
          <w:color w:val="auto"/>
        </w:rPr>
        <w:t>N</w:t>
      </w:r>
      <w:r w:rsidRPr="000859EC">
        <w:rPr>
          <w:rFonts w:asciiTheme="minorHAnsi" w:hAnsiTheme="minorHAnsi" w:cs="Arial"/>
          <w:color w:val="auto"/>
        </w:rPr>
        <w:t xml:space="preserve">abídka do každé části musí vždy </w:t>
      </w:r>
      <w:r w:rsidRPr="00112BEC">
        <w:rPr>
          <w:rFonts w:asciiTheme="minorHAnsi" w:hAnsiTheme="minorHAnsi" w:cs="Arial"/>
          <w:color w:val="auto"/>
        </w:rPr>
        <w:t>splňovat všechny zadávací podmínky.</w:t>
      </w:r>
      <w:r w:rsidR="00112BEC" w:rsidRPr="00F110DF">
        <w:rPr>
          <w:color w:val="auto"/>
        </w:rPr>
        <w:t xml:space="preserve"> Zadávací řízení ohledně </w:t>
      </w:r>
      <w:r w:rsidR="00112BEC" w:rsidRPr="00F110DF">
        <w:rPr>
          <w:rFonts w:asciiTheme="minorHAnsi" w:hAnsiTheme="minorHAnsi" w:cs="Arial"/>
          <w:color w:val="auto"/>
        </w:rPr>
        <w:t>jednotlivých částí veřejné zakázky se berou jako relativně samostatná zadávací řízení</w:t>
      </w:r>
      <w:r w:rsidR="00112BEC">
        <w:rPr>
          <w:rFonts w:asciiTheme="minorHAnsi" w:hAnsiTheme="minorHAnsi" w:cs="Arial"/>
          <w:color w:val="auto"/>
        </w:rPr>
        <w:t xml:space="preserve"> a chovají se nezávisle na ostatních částech zakázky</w:t>
      </w:r>
      <w:r w:rsidR="00112BEC" w:rsidRPr="00F110DF">
        <w:rPr>
          <w:rFonts w:asciiTheme="minorHAnsi" w:hAnsiTheme="minorHAnsi" w:cs="Arial"/>
          <w:color w:val="auto"/>
        </w:rPr>
        <w:t>.</w:t>
      </w:r>
    </w:p>
    <w:p w:rsidR="00515D2A" w:rsidRPr="00112BEC" w:rsidRDefault="00515D2A" w:rsidP="002D7C4E">
      <w:pPr>
        <w:pStyle w:val="Default"/>
        <w:widowControl w:val="0"/>
        <w:jc w:val="both"/>
        <w:rPr>
          <w:rFonts w:asciiTheme="minorHAnsi" w:hAnsiTheme="minorHAnsi" w:cs="Arial"/>
          <w:color w:val="auto"/>
        </w:rPr>
      </w:pPr>
    </w:p>
    <w:p w:rsidR="00515D2A" w:rsidRPr="00112BEC" w:rsidRDefault="00515D2A" w:rsidP="002D7C4E">
      <w:pPr>
        <w:pStyle w:val="Default"/>
        <w:widowControl w:val="0"/>
        <w:jc w:val="both"/>
        <w:rPr>
          <w:rFonts w:asciiTheme="minorHAnsi" w:hAnsiTheme="minorHAnsi" w:cs="Arial"/>
          <w:color w:val="auto"/>
        </w:rPr>
      </w:pPr>
      <w:r w:rsidRPr="00112BEC">
        <w:rPr>
          <w:rFonts w:asciiTheme="minorHAnsi" w:hAnsiTheme="minorHAnsi" w:cs="Arial"/>
          <w:color w:val="auto"/>
        </w:rPr>
        <w:t>Dodavatel může do každé části veřejné zakázky podat pouze jednu nabídku.</w:t>
      </w:r>
    </w:p>
    <w:p w:rsidR="00515D2A" w:rsidRPr="00112BEC" w:rsidRDefault="00515D2A" w:rsidP="002D7C4E">
      <w:pPr>
        <w:pStyle w:val="Default"/>
        <w:widowControl w:val="0"/>
        <w:jc w:val="both"/>
        <w:rPr>
          <w:rFonts w:asciiTheme="minorHAnsi" w:hAnsiTheme="minorHAnsi" w:cs="Arial"/>
          <w:color w:val="auto"/>
        </w:rPr>
      </w:pPr>
    </w:p>
    <w:p w:rsidR="00515D2A" w:rsidRPr="00515D2A" w:rsidRDefault="00515D2A" w:rsidP="002D7C4E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</w:p>
    <w:p w:rsidR="00D07888" w:rsidRPr="00515D2A" w:rsidRDefault="00D07888" w:rsidP="002D7C4E">
      <w:pPr>
        <w:pStyle w:val="Nadpis1"/>
        <w:widowControl w:val="0"/>
        <w:rPr>
          <w:szCs w:val="24"/>
        </w:rPr>
      </w:pPr>
      <w:r w:rsidRPr="00515D2A">
        <w:rPr>
          <w:szCs w:val="24"/>
        </w:rPr>
        <w:t>Klasif</w:t>
      </w:r>
      <w:r w:rsidR="00AA6EBA" w:rsidRPr="00515D2A">
        <w:rPr>
          <w:szCs w:val="24"/>
        </w:rPr>
        <w:t>ikace předmětu veřejné zakázky:</w:t>
      </w:r>
    </w:p>
    <w:p w:rsidR="00D07888" w:rsidRPr="00515D2A" w:rsidRDefault="00D07888" w:rsidP="002D7C4E">
      <w:pPr>
        <w:pStyle w:val="Default"/>
        <w:keepNext/>
        <w:widowControl w:val="0"/>
        <w:jc w:val="both"/>
        <w:rPr>
          <w:rFonts w:asciiTheme="minorHAnsi" w:hAnsiTheme="minorHAnsi" w:cstheme="minorHAnsi"/>
          <w:b/>
          <w:bCs/>
          <w:color w:val="auto"/>
        </w:rPr>
      </w:pPr>
    </w:p>
    <w:p w:rsidR="00D07888" w:rsidRPr="001F7790" w:rsidRDefault="00D07888" w:rsidP="002D7C4E">
      <w:pPr>
        <w:widowControl w:val="0"/>
        <w:rPr>
          <w:rFonts w:cstheme="minorHAnsi"/>
          <w:u w:val="single"/>
        </w:rPr>
      </w:pPr>
      <w:r w:rsidRPr="001F7790">
        <w:rPr>
          <w:rFonts w:cstheme="minorHAnsi"/>
        </w:rPr>
        <w:t>Předmět veřejné zakázky spadá do těchto kategorií Common Procurement Vocabulary:</w:t>
      </w:r>
    </w:p>
    <w:p w:rsidR="00126EE0" w:rsidRPr="00126EE0" w:rsidRDefault="00126EE0" w:rsidP="002D7C4E">
      <w:pPr>
        <w:pStyle w:val="Default"/>
        <w:widowControl w:val="0"/>
        <w:rPr>
          <w:rFonts w:asciiTheme="minorHAnsi" w:hAnsiTheme="minorHAnsi" w:cstheme="minorHAnsi"/>
          <w:bCs/>
          <w:color w:val="auto"/>
        </w:rPr>
      </w:pPr>
    </w:p>
    <w:p w:rsidR="00126EE0" w:rsidRPr="00126EE0" w:rsidRDefault="00126EE0" w:rsidP="002D7C4E">
      <w:pPr>
        <w:pStyle w:val="Default"/>
        <w:widowControl w:val="0"/>
        <w:rPr>
          <w:rFonts w:asciiTheme="minorHAnsi" w:hAnsiTheme="minorHAnsi" w:cstheme="minorHAnsi"/>
          <w:bCs/>
          <w:color w:val="auto"/>
        </w:rPr>
      </w:pPr>
      <w:r w:rsidRPr="00126EE0">
        <w:rPr>
          <w:rFonts w:asciiTheme="minorHAnsi" w:hAnsiTheme="minorHAnsi" w:cstheme="minorHAnsi"/>
          <w:bCs/>
          <w:color w:val="auto"/>
        </w:rPr>
        <w:t>80500000-9</w:t>
      </w:r>
      <w:r w:rsidRPr="00126EE0">
        <w:rPr>
          <w:rFonts w:asciiTheme="minorHAnsi" w:hAnsiTheme="minorHAnsi" w:cstheme="minorHAnsi"/>
          <w:bCs/>
          <w:color w:val="auto"/>
        </w:rPr>
        <w:tab/>
        <w:t>-</w:t>
      </w:r>
      <w:r w:rsidRPr="00126EE0">
        <w:rPr>
          <w:rFonts w:asciiTheme="minorHAnsi" w:hAnsiTheme="minorHAnsi" w:cstheme="minorHAnsi"/>
          <w:bCs/>
          <w:color w:val="auto"/>
        </w:rPr>
        <w:tab/>
        <w:t>Školení</w:t>
      </w:r>
    </w:p>
    <w:p w:rsidR="00126EE0" w:rsidRPr="00126EE0" w:rsidRDefault="00126EE0" w:rsidP="002D7C4E">
      <w:pPr>
        <w:pStyle w:val="Default"/>
        <w:widowControl w:val="0"/>
        <w:rPr>
          <w:rFonts w:asciiTheme="minorHAnsi" w:hAnsiTheme="minorHAnsi" w:cstheme="minorHAnsi"/>
          <w:bCs/>
          <w:color w:val="auto"/>
        </w:rPr>
      </w:pPr>
      <w:r w:rsidRPr="00126EE0">
        <w:rPr>
          <w:rFonts w:asciiTheme="minorHAnsi" w:hAnsiTheme="minorHAnsi" w:cstheme="minorHAnsi"/>
          <w:bCs/>
          <w:color w:val="auto"/>
        </w:rPr>
        <w:t>80510000-2</w:t>
      </w:r>
      <w:r w:rsidRPr="00126EE0">
        <w:rPr>
          <w:rFonts w:asciiTheme="minorHAnsi" w:hAnsiTheme="minorHAnsi" w:cstheme="minorHAnsi"/>
          <w:bCs/>
          <w:color w:val="auto"/>
        </w:rPr>
        <w:tab/>
        <w:t>-</w:t>
      </w:r>
      <w:r w:rsidRPr="00126EE0">
        <w:rPr>
          <w:rFonts w:asciiTheme="minorHAnsi" w:hAnsiTheme="minorHAnsi" w:cstheme="minorHAnsi"/>
          <w:bCs/>
          <w:color w:val="auto"/>
        </w:rPr>
        <w:tab/>
        <w:t>Odborná školení</w:t>
      </w:r>
    </w:p>
    <w:p w:rsidR="00D07888" w:rsidRPr="00126EE0" w:rsidRDefault="00126EE0" w:rsidP="002D7C4E">
      <w:pPr>
        <w:pStyle w:val="Default"/>
        <w:widowControl w:val="0"/>
        <w:jc w:val="both"/>
        <w:rPr>
          <w:rFonts w:asciiTheme="minorHAnsi" w:hAnsiTheme="minorHAnsi" w:cstheme="minorHAnsi"/>
          <w:bCs/>
          <w:color w:val="auto"/>
        </w:rPr>
      </w:pPr>
      <w:r w:rsidRPr="00126EE0">
        <w:rPr>
          <w:rFonts w:asciiTheme="minorHAnsi" w:hAnsiTheme="minorHAnsi" w:cstheme="minorHAnsi"/>
          <w:bCs/>
          <w:color w:val="auto"/>
        </w:rPr>
        <w:t>80511000-9</w:t>
      </w:r>
      <w:r w:rsidRPr="00126EE0">
        <w:rPr>
          <w:rFonts w:asciiTheme="minorHAnsi" w:hAnsiTheme="minorHAnsi" w:cstheme="minorHAnsi"/>
          <w:bCs/>
          <w:color w:val="auto"/>
        </w:rPr>
        <w:tab/>
        <w:t>-</w:t>
      </w:r>
      <w:r w:rsidRPr="00126EE0">
        <w:rPr>
          <w:rFonts w:asciiTheme="minorHAnsi" w:hAnsiTheme="minorHAnsi" w:cstheme="minorHAnsi"/>
          <w:bCs/>
          <w:color w:val="auto"/>
        </w:rPr>
        <w:tab/>
        <w:t>Školení zaměstnanců</w:t>
      </w:r>
    </w:p>
    <w:p w:rsidR="00D07888" w:rsidRPr="006C64F6" w:rsidRDefault="00D07888" w:rsidP="002D7C4E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</w:p>
    <w:p w:rsidR="004003FB" w:rsidRPr="006C64F6" w:rsidRDefault="004003FB" w:rsidP="002D7C4E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</w:p>
    <w:p w:rsidR="00A43554" w:rsidRPr="00656C9B" w:rsidRDefault="00A43554" w:rsidP="002D7C4E">
      <w:pPr>
        <w:pStyle w:val="Nadpis1"/>
        <w:widowControl w:val="0"/>
      </w:pPr>
      <w:r w:rsidRPr="00656C9B">
        <w:t>Místo plnění veřejné zakázky</w:t>
      </w:r>
    </w:p>
    <w:p w:rsidR="00A43554" w:rsidRPr="00656C9B" w:rsidRDefault="00A43554" w:rsidP="002D7C4E">
      <w:pPr>
        <w:pStyle w:val="Default"/>
        <w:keepNext/>
        <w:widowControl w:val="0"/>
        <w:jc w:val="both"/>
        <w:rPr>
          <w:rFonts w:asciiTheme="minorHAnsi" w:hAnsiTheme="minorHAnsi" w:cstheme="minorHAnsi"/>
          <w:b/>
          <w:color w:val="auto"/>
        </w:rPr>
      </w:pPr>
    </w:p>
    <w:p w:rsidR="00F30B6B" w:rsidRPr="00B2568F" w:rsidRDefault="00C576E1" w:rsidP="002D7C4E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Provozovna zadavatele na </w:t>
      </w:r>
      <w:r w:rsidR="00241AD2">
        <w:rPr>
          <w:rFonts w:asciiTheme="minorHAnsi" w:hAnsiTheme="minorHAnsi" w:cstheme="minorHAnsi"/>
          <w:color w:val="auto"/>
        </w:rPr>
        <w:t>adrese</w:t>
      </w:r>
      <w:r w:rsidR="00B2568F">
        <w:rPr>
          <w:rFonts w:asciiTheme="minorHAnsi" w:hAnsiTheme="minorHAnsi" w:cstheme="minorHAnsi"/>
          <w:color w:val="auto"/>
        </w:rPr>
        <w:t xml:space="preserve"> </w:t>
      </w:r>
      <w:r w:rsidR="00B2568F" w:rsidRPr="00504135">
        <w:rPr>
          <w:rStyle w:val="platne"/>
          <w:rFonts w:asciiTheme="minorHAnsi" w:hAnsiTheme="minorHAnsi" w:cstheme="minorHAnsi"/>
          <w:color w:val="auto"/>
        </w:rPr>
        <w:t>FERAMO METALLUM INTERNATIONAL s.r.o.</w:t>
      </w:r>
      <w:r w:rsidR="00B2568F">
        <w:rPr>
          <w:rStyle w:val="platne"/>
          <w:rFonts w:asciiTheme="minorHAnsi" w:hAnsiTheme="minorHAnsi" w:cstheme="minorHAnsi"/>
          <w:color w:val="auto"/>
        </w:rPr>
        <w:t xml:space="preserve">, </w:t>
      </w:r>
      <w:r w:rsidRPr="00C576E1">
        <w:rPr>
          <w:rFonts w:asciiTheme="minorHAnsi" w:hAnsiTheme="minorHAnsi" w:cstheme="minorHAnsi"/>
          <w:color w:val="auto"/>
        </w:rPr>
        <w:t>Vodařská 108/15, Brno 619 00</w:t>
      </w:r>
      <w:r>
        <w:rPr>
          <w:rFonts w:asciiTheme="minorHAnsi" w:hAnsiTheme="minorHAnsi" w:cstheme="minorHAnsi"/>
          <w:color w:val="auto"/>
        </w:rPr>
        <w:t>.</w:t>
      </w:r>
    </w:p>
    <w:p w:rsidR="00A43554" w:rsidRPr="00AC498E" w:rsidRDefault="00A43554" w:rsidP="002D7C4E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</w:p>
    <w:p w:rsidR="004003FB" w:rsidRPr="00AC498E" w:rsidRDefault="004003FB" w:rsidP="002D7C4E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</w:p>
    <w:p w:rsidR="0091322E" w:rsidRPr="00976D3B" w:rsidRDefault="0091322E" w:rsidP="002D7C4E">
      <w:pPr>
        <w:pStyle w:val="Nadpis1"/>
        <w:widowControl w:val="0"/>
      </w:pPr>
      <w:r w:rsidRPr="00976D3B">
        <w:t xml:space="preserve">Termín </w:t>
      </w:r>
      <w:r w:rsidR="007003A1" w:rsidRPr="00976D3B">
        <w:t>plnění</w:t>
      </w:r>
    </w:p>
    <w:p w:rsidR="0041506D" w:rsidRPr="00976D3B" w:rsidRDefault="0041506D" w:rsidP="002D7C4E">
      <w:pPr>
        <w:pStyle w:val="Default"/>
        <w:keepNext/>
        <w:widowControl w:val="0"/>
        <w:rPr>
          <w:rFonts w:asciiTheme="minorHAnsi" w:hAnsiTheme="minorHAnsi" w:cstheme="minorHAnsi"/>
          <w:color w:val="auto"/>
        </w:rPr>
      </w:pPr>
    </w:p>
    <w:p w:rsidR="0091322E" w:rsidRPr="00976D3B" w:rsidRDefault="00DB00DC" w:rsidP="002D58CE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  <w:r w:rsidRPr="00976D3B">
        <w:rPr>
          <w:rFonts w:asciiTheme="minorHAnsi" w:hAnsiTheme="minorHAnsi" w:cstheme="minorHAnsi"/>
          <w:color w:val="auto"/>
        </w:rPr>
        <w:t xml:space="preserve">Harmonogram předpokládaného plnění jednotlivých částí veřejné zakázky je uvedený ve specifikaci požadovaného plnění </w:t>
      </w:r>
      <w:r w:rsidRPr="000226D3">
        <w:rPr>
          <w:rFonts w:asciiTheme="minorHAnsi" w:hAnsiTheme="minorHAnsi" w:cstheme="minorHAnsi"/>
          <w:color w:val="auto"/>
        </w:rPr>
        <w:t>(část E. zadávací dokumentace)</w:t>
      </w:r>
      <w:r w:rsidR="0041210D" w:rsidRPr="000226D3">
        <w:rPr>
          <w:rFonts w:asciiTheme="minorHAnsi" w:hAnsiTheme="minorHAnsi" w:cstheme="minorHAnsi"/>
          <w:color w:val="auto"/>
        </w:rPr>
        <w:t>.</w:t>
      </w:r>
      <w:r w:rsidR="0041210D">
        <w:rPr>
          <w:rFonts w:asciiTheme="minorHAnsi" w:hAnsiTheme="minorHAnsi" w:cstheme="minorHAnsi"/>
          <w:color w:val="auto"/>
        </w:rPr>
        <w:t xml:space="preserve"> </w:t>
      </w:r>
      <w:r w:rsidR="00801874">
        <w:rPr>
          <w:rFonts w:asciiTheme="minorHAnsi" w:hAnsiTheme="minorHAnsi" w:cstheme="minorHAnsi"/>
          <w:color w:val="auto"/>
        </w:rPr>
        <w:t>Školení budou probíhat v </w:t>
      </w:r>
      <w:r w:rsidR="00801874" w:rsidRPr="00D25943">
        <w:rPr>
          <w:rFonts w:asciiTheme="minorHAnsi" w:hAnsiTheme="minorHAnsi" w:cstheme="minorHAnsi"/>
          <w:color w:val="auto"/>
        </w:rPr>
        <w:t xml:space="preserve">průběhu měsíců </w:t>
      </w:r>
      <w:r w:rsidR="00650C5C">
        <w:rPr>
          <w:rFonts w:asciiTheme="minorHAnsi" w:hAnsiTheme="minorHAnsi" w:cstheme="minorHAnsi"/>
          <w:color w:val="auto"/>
        </w:rPr>
        <w:t xml:space="preserve">březen </w:t>
      </w:r>
      <w:bookmarkStart w:id="1" w:name="_GoBack"/>
      <w:bookmarkEnd w:id="1"/>
      <w:r w:rsidR="000A476C" w:rsidRPr="00D25943">
        <w:rPr>
          <w:rFonts w:asciiTheme="minorHAnsi" w:hAnsiTheme="minorHAnsi" w:cstheme="minorHAnsi"/>
          <w:color w:val="auto"/>
        </w:rPr>
        <w:t>2014</w:t>
      </w:r>
      <w:r w:rsidR="00801874" w:rsidRPr="00D25943">
        <w:rPr>
          <w:rFonts w:asciiTheme="minorHAnsi" w:hAnsiTheme="minorHAnsi" w:cstheme="minorHAnsi"/>
          <w:color w:val="auto"/>
        </w:rPr>
        <w:t xml:space="preserve"> až</w:t>
      </w:r>
      <w:r w:rsidR="002D58CE" w:rsidRPr="00D25943">
        <w:rPr>
          <w:rFonts w:asciiTheme="minorHAnsi" w:hAnsiTheme="minorHAnsi" w:cstheme="minorHAnsi"/>
          <w:color w:val="auto"/>
        </w:rPr>
        <w:t xml:space="preserve"> </w:t>
      </w:r>
      <w:r w:rsidR="00D25943" w:rsidRPr="00D25943">
        <w:rPr>
          <w:rFonts w:asciiTheme="minorHAnsi" w:hAnsiTheme="minorHAnsi" w:cstheme="minorHAnsi"/>
          <w:color w:val="auto"/>
        </w:rPr>
        <w:t xml:space="preserve">únor </w:t>
      </w:r>
      <w:r w:rsidR="002D58CE" w:rsidRPr="00D25943">
        <w:rPr>
          <w:rFonts w:asciiTheme="minorHAnsi" w:hAnsiTheme="minorHAnsi" w:cstheme="minorHAnsi"/>
          <w:color w:val="auto"/>
        </w:rPr>
        <w:t>2015.</w:t>
      </w:r>
    </w:p>
    <w:p w:rsidR="00D67CB1" w:rsidRPr="00940FC8" w:rsidRDefault="00D67CB1" w:rsidP="002D7C4E">
      <w:pPr>
        <w:pStyle w:val="Default"/>
        <w:widowControl w:val="0"/>
        <w:rPr>
          <w:rFonts w:asciiTheme="minorHAnsi" w:hAnsiTheme="minorHAnsi" w:cstheme="minorHAnsi"/>
          <w:b/>
          <w:bCs/>
          <w:color w:val="auto"/>
        </w:rPr>
      </w:pPr>
    </w:p>
    <w:p w:rsidR="004003FB" w:rsidRPr="00940FC8" w:rsidRDefault="004003FB" w:rsidP="002D7C4E">
      <w:pPr>
        <w:pStyle w:val="Default"/>
        <w:widowControl w:val="0"/>
        <w:rPr>
          <w:rFonts w:asciiTheme="minorHAnsi" w:hAnsiTheme="minorHAnsi" w:cstheme="minorHAnsi"/>
          <w:b/>
          <w:bCs/>
          <w:color w:val="auto"/>
        </w:rPr>
      </w:pPr>
    </w:p>
    <w:p w:rsidR="00CA2133" w:rsidRPr="00E51B4C" w:rsidRDefault="005C0244" w:rsidP="002D7C4E">
      <w:pPr>
        <w:pStyle w:val="Nadpis1"/>
        <w:widowControl w:val="0"/>
      </w:pPr>
      <w:r w:rsidRPr="00E51B4C">
        <w:t xml:space="preserve">Předpokládaná hodnota veřejné zakázky </w:t>
      </w:r>
    </w:p>
    <w:p w:rsidR="00D67CB1" w:rsidRPr="00E51B4C" w:rsidRDefault="00D67CB1" w:rsidP="002D7C4E">
      <w:pPr>
        <w:pStyle w:val="Default"/>
        <w:keepNext/>
        <w:widowControl w:val="0"/>
        <w:rPr>
          <w:rFonts w:asciiTheme="minorHAnsi" w:hAnsiTheme="minorHAnsi" w:cstheme="minorHAnsi"/>
          <w:b/>
          <w:bCs/>
          <w:color w:val="auto"/>
        </w:rPr>
      </w:pPr>
    </w:p>
    <w:p w:rsidR="001D3EB3" w:rsidRPr="00D25943" w:rsidRDefault="001D3EB3" w:rsidP="002D7C4E">
      <w:pPr>
        <w:pStyle w:val="Default"/>
        <w:widowControl w:val="0"/>
        <w:jc w:val="both"/>
        <w:rPr>
          <w:rFonts w:asciiTheme="minorHAnsi" w:hAnsiTheme="minorHAnsi" w:cstheme="minorHAnsi"/>
          <w:bCs/>
          <w:color w:val="auto"/>
        </w:rPr>
      </w:pPr>
      <w:r w:rsidRPr="00E51B4C">
        <w:rPr>
          <w:rFonts w:asciiTheme="minorHAnsi" w:hAnsiTheme="minorHAnsi" w:cstheme="minorHAnsi"/>
          <w:bCs/>
          <w:color w:val="auto"/>
        </w:rPr>
        <w:t>Předpokládaná hodnota veřejné zakázky</w:t>
      </w:r>
      <w:r w:rsidR="00940FC8">
        <w:rPr>
          <w:rFonts w:asciiTheme="minorHAnsi" w:hAnsiTheme="minorHAnsi" w:cstheme="minorHAnsi"/>
          <w:bCs/>
          <w:color w:val="auto"/>
        </w:rPr>
        <w:t xml:space="preserve"> (jako součet předpokládaných hodnot všech jednotlivých částí veřejné </w:t>
      </w:r>
      <w:r w:rsidR="00940FC8" w:rsidRPr="00D25943">
        <w:rPr>
          <w:rFonts w:asciiTheme="minorHAnsi" w:hAnsiTheme="minorHAnsi" w:cstheme="minorHAnsi"/>
          <w:bCs/>
          <w:color w:val="auto"/>
        </w:rPr>
        <w:t>zakázky)</w:t>
      </w:r>
      <w:r w:rsidRPr="00D25943">
        <w:rPr>
          <w:rFonts w:asciiTheme="minorHAnsi" w:hAnsiTheme="minorHAnsi" w:cstheme="minorHAnsi"/>
          <w:bCs/>
          <w:color w:val="auto"/>
        </w:rPr>
        <w:t xml:space="preserve"> činí </w:t>
      </w:r>
      <w:r w:rsidR="000A476C" w:rsidRPr="00D25943">
        <w:rPr>
          <w:rFonts w:asciiTheme="minorHAnsi" w:hAnsiTheme="minorHAnsi" w:cstheme="minorHAnsi"/>
          <w:bCs/>
          <w:color w:val="auto"/>
        </w:rPr>
        <w:t>806.</w:t>
      </w:r>
      <w:r w:rsidR="000226D3" w:rsidRPr="00D25943">
        <w:rPr>
          <w:rFonts w:asciiTheme="minorHAnsi" w:hAnsiTheme="minorHAnsi" w:cstheme="minorHAnsi"/>
          <w:bCs/>
          <w:color w:val="auto"/>
        </w:rPr>
        <w:t>880</w:t>
      </w:r>
      <w:r w:rsidR="00E51B4C" w:rsidRPr="00D25943">
        <w:rPr>
          <w:rFonts w:asciiTheme="minorHAnsi" w:hAnsiTheme="minorHAnsi" w:cstheme="minorHAnsi"/>
          <w:bCs/>
          <w:color w:val="auto"/>
        </w:rPr>
        <w:t xml:space="preserve"> Kč bez DPH.</w:t>
      </w:r>
    </w:p>
    <w:p w:rsidR="00D7713B" w:rsidRPr="00D25943" w:rsidRDefault="00D7713B" w:rsidP="002D7C4E">
      <w:pPr>
        <w:pStyle w:val="Default"/>
        <w:widowControl w:val="0"/>
        <w:jc w:val="both"/>
        <w:rPr>
          <w:rFonts w:asciiTheme="minorHAnsi" w:hAnsiTheme="minorHAnsi" w:cstheme="minorHAnsi"/>
          <w:bCs/>
          <w:color w:val="auto"/>
        </w:rPr>
      </w:pPr>
    </w:p>
    <w:p w:rsidR="009678A5" w:rsidRDefault="000B4C7B" w:rsidP="009678A5">
      <w:pPr>
        <w:widowControl w:val="0"/>
        <w:rPr>
          <w:rFonts w:cstheme="minorHAnsi"/>
          <w:bCs/>
        </w:rPr>
      </w:pPr>
      <w:r w:rsidRPr="00D25943">
        <w:rPr>
          <w:rFonts w:cstheme="minorHAnsi"/>
          <w:bCs/>
        </w:rPr>
        <w:t>Předpokládaná hodnota jednotlivých částí veřejné zakázky</w:t>
      </w:r>
      <w:r w:rsidR="009678A5">
        <w:rPr>
          <w:rFonts w:cstheme="minorHAnsi"/>
          <w:bCs/>
        </w:rPr>
        <w:t xml:space="preserve"> jsou uvedeny níže (předpokládaná hodnota). </w:t>
      </w:r>
    </w:p>
    <w:p w:rsidR="009678A5" w:rsidRDefault="009678A5" w:rsidP="009678A5">
      <w:pPr>
        <w:widowControl w:val="0"/>
        <w:rPr>
          <w:rFonts w:cstheme="minorHAnsi"/>
          <w:bCs/>
        </w:rPr>
      </w:pPr>
    </w:p>
    <w:p w:rsidR="009678A5" w:rsidRDefault="009678A5" w:rsidP="009678A5">
      <w:pPr>
        <w:widowControl w:val="0"/>
      </w:pPr>
      <w:r w:rsidRPr="00D25943">
        <w:t>Nabídková cena nesmí přikročit níže uvedené hodnoty pro jednotlivé části veřejné zakázky (maximální nabíd</w:t>
      </w:r>
      <w:r>
        <w:t>ková cena).</w:t>
      </w:r>
    </w:p>
    <w:p w:rsidR="00D7713B" w:rsidRPr="00D25943" w:rsidRDefault="00D7713B" w:rsidP="002D7C4E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</w:p>
    <w:p w:rsidR="000B4C7B" w:rsidRPr="00D25943" w:rsidRDefault="000B4C7B" w:rsidP="002D7C4E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</w:p>
    <w:p w:rsidR="00FF46A5" w:rsidRPr="00D25943" w:rsidRDefault="00FF46A5" w:rsidP="00B74B6E">
      <w:pPr>
        <w:pStyle w:val="Default"/>
        <w:widowControl w:val="0"/>
        <w:ind w:left="708"/>
        <w:jc w:val="both"/>
        <w:rPr>
          <w:rFonts w:asciiTheme="minorHAnsi" w:hAnsiTheme="minorHAnsi" w:cstheme="minorHAnsi"/>
          <w:color w:val="auto"/>
        </w:rPr>
      </w:pPr>
      <w:r w:rsidRPr="00D25943">
        <w:rPr>
          <w:rFonts w:asciiTheme="minorHAnsi" w:hAnsiTheme="minorHAnsi" w:cstheme="minorHAnsi"/>
          <w:color w:val="auto"/>
        </w:rPr>
        <w:t>Část 1. Obsluha a údržba strojů DISA</w:t>
      </w:r>
    </w:p>
    <w:p w:rsidR="00FF46A5" w:rsidRPr="00D25943" w:rsidRDefault="00FF46A5" w:rsidP="00B74B6E">
      <w:pPr>
        <w:pStyle w:val="Default"/>
        <w:widowControl w:val="0"/>
        <w:ind w:left="708"/>
        <w:jc w:val="both"/>
        <w:rPr>
          <w:rFonts w:asciiTheme="minorHAnsi" w:hAnsiTheme="minorHAnsi" w:cstheme="minorHAnsi"/>
          <w:color w:val="auto"/>
        </w:rPr>
      </w:pPr>
      <w:r w:rsidRPr="00D25943">
        <w:rPr>
          <w:rFonts w:asciiTheme="minorHAnsi" w:hAnsiTheme="minorHAnsi" w:cstheme="minorHAnsi"/>
          <w:bCs/>
          <w:color w:val="auto"/>
        </w:rPr>
        <w:t xml:space="preserve">Předpokládaná hodnota: </w:t>
      </w:r>
      <w:r w:rsidR="00E560A1" w:rsidRPr="00D25943">
        <w:rPr>
          <w:rFonts w:asciiTheme="minorHAnsi" w:hAnsiTheme="minorHAnsi" w:cstheme="minorHAnsi"/>
          <w:bCs/>
          <w:color w:val="auto"/>
        </w:rPr>
        <w:t>575.000 Kč bez DPH.</w:t>
      </w:r>
    </w:p>
    <w:p w:rsidR="00FF46A5" w:rsidRDefault="009678A5" w:rsidP="009678A5">
      <w:pPr>
        <w:pStyle w:val="Default"/>
        <w:widowControl w:val="0"/>
        <w:ind w:left="708"/>
        <w:jc w:val="both"/>
        <w:rPr>
          <w:rFonts w:asciiTheme="minorHAnsi" w:hAnsiTheme="minorHAnsi" w:cstheme="minorHAnsi"/>
          <w:color w:val="auto"/>
        </w:rPr>
      </w:pPr>
      <w:r w:rsidRPr="00D25943">
        <w:rPr>
          <w:rFonts w:asciiTheme="minorHAnsi" w:hAnsiTheme="minorHAnsi" w:cstheme="minorHAnsi"/>
          <w:bCs/>
          <w:color w:val="auto"/>
        </w:rPr>
        <w:t>Maximální nabídková cena: 580.000 Kč bez DPH.</w:t>
      </w:r>
    </w:p>
    <w:p w:rsidR="009678A5" w:rsidRPr="00D25943" w:rsidRDefault="009678A5" w:rsidP="00B74B6E">
      <w:pPr>
        <w:pStyle w:val="Default"/>
        <w:widowControl w:val="0"/>
        <w:ind w:left="708"/>
        <w:jc w:val="both"/>
        <w:rPr>
          <w:rFonts w:asciiTheme="minorHAnsi" w:hAnsiTheme="minorHAnsi" w:cstheme="minorHAnsi"/>
          <w:color w:val="auto"/>
        </w:rPr>
      </w:pPr>
    </w:p>
    <w:p w:rsidR="00FF46A5" w:rsidRPr="00D25943" w:rsidRDefault="00FF46A5" w:rsidP="00B74B6E">
      <w:pPr>
        <w:pStyle w:val="Default"/>
        <w:widowControl w:val="0"/>
        <w:ind w:left="708"/>
        <w:jc w:val="both"/>
        <w:rPr>
          <w:rFonts w:asciiTheme="minorHAnsi" w:hAnsiTheme="minorHAnsi" w:cstheme="minorHAnsi"/>
          <w:color w:val="auto"/>
        </w:rPr>
      </w:pPr>
      <w:r w:rsidRPr="00D25943">
        <w:rPr>
          <w:rFonts w:asciiTheme="minorHAnsi" w:hAnsiTheme="minorHAnsi" w:cstheme="minorHAnsi"/>
          <w:color w:val="auto"/>
        </w:rPr>
        <w:t xml:space="preserve">Část 2. </w:t>
      </w:r>
      <w:r w:rsidRPr="00D25943">
        <w:rPr>
          <w:rFonts w:asciiTheme="minorHAnsi" w:hAnsiTheme="minorHAnsi"/>
          <w:color w:val="auto"/>
        </w:rPr>
        <w:t>Výrobní školení SPC</w:t>
      </w:r>
    </w:p>
    <w:p w:rsidR="00F41B1A" w:rsidRDefault="00F41B1A" w:rsidP="00B74B6E">
      <w:pPr>
        <w:pStyle w:val="Default"/>
        <w:widowControl w:val="0"/>
        <w:ind w:left="708"/>
        <w:jc w:val="both"/>
        <w:rPr>
          <w:rFonts w:asciiTheme="minorHAnsi" w:hAnsiTheme="minorHAnsi" w:cstheme="minorHAnsi"/>
          <w:bCs/>
          <w:color w:val="auto"/>
        </w:rPr>
      </w:pPr>
      <w:r w:rsidRPr="00D25943">
        <w:rPr>
          <w:rFonts w:asciiTheme="minorHAnsi" w:hAnsiTheme="minorHAnsi" w:cstheme="minorHAnsi"/>
          <w:bCs/>
          <w:color w:val="auto"/>
        </w:rPr>
        <w:t xml:space="preserve">Předpokládaná hodnota: </w:t>
      </w:r>
      <w:r w:rsidR="000226D3" w:rsidRPr="00D25943">
        <w:rPr>
          <w:rFonts w:asciiTheme="minorHAnsi" w:hAnsiTheme="minorHAnsi" w:cstheme="minorHAnsi"/>
          <w:bCs/>
          <w:color w:val="auto"/>
        </w:rPr>
        <w:t>24</w:t>
      </w:r>
      <w:r w:rsidRPr="00D25943">
        <w:rPr>
          <w:rFonts w:asciiTheme="minorHAnsi" w:hAnsiTheme="minorHAnsi" w:cstheme="minorHAnsi"/>
          <w:bCs/>
          <w:color w:val="auto"/>
        </w:rPr>
        <w:t>.000 Kč bez DPH.</w:t>
      </w:r>
    </w:p>
    <w:p w:rsidR="009678A5" w:rsidRPr="00D25943" w:rsidRDefault="009678A5" w:rsidP="009678A5">
      <w:pPr>
        <w:pStyle w:val="Default"/>
        <w:widowControl w:val="0"/>
        <w:ind w:left="708"/>
        <w:jc w:val="both"/>
        <w:rPr>
          <w:rFonts w:asciiTheme="minorHAnsi" w:hAnsiTheme="minorHAnsi" w:cstheme="minorHAnsi"/>
          <w:color w:val="auto"/>
        </w:rPr>
      </w:pPr>
      <w:r w:rsidRPr="00D25943">
        <w:rPr>
          <w:rFonts w:asciiTheme="minorHAnsi" w:hAnsiTheme="minorHAnsi" w:cstheme="minorHAnsi"/>
          <w:bCs/>
          <w:color w:val="auto"/>
        </w:rPr>
        <w:t>Maximální nabídková cena: 30.000 Kč bez DPH.</w:t>
      </w:r>
    </w:p>
    <w:p w:rsidR="00FF46A5" w:rsidRPr="00D25943" w:rsidRDefault="00FF46A5" w:rsidP="006B7D35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</w:p>
    <w:p w:rsidR="00FF46A5" w:rsidRPr="00D25943" w:rsidRDefault="006B7D35" w:rsidP="00B74B6E">
      <w:pPr>
        <w:pStyle w:val="Default"/>
        <w:widowControl w:val="0"/>
        <w:ind w:left="708"/>
        <w:jc w:val="both"/>
        <w:rPr>
          <w:rFonts w:asciiTheme="minorHAnsi" w:hAnsiTheme="minorHAnsi" w:cstheme="minorHAnsi"/>
          <w:color w:val="auto"/>
        </w:rPr>
      </w:pPr>
      <w:r w:rsidRPr="00D25943">
        <w:rPr>
          <w:rFonts w:asciiTheme="minorHAnsi" w:hAnsiTheme="minorHAnsi" w:cstheme="minorHAnsi"/>
          <w:color w:val="auto"/>
        </w:rPr>
        <w:t>Část 3</w:t>
      </w:r>
      <w:r w:rsidR="00FF46A5" w:rsidRPr="00D25943">
        <w:rPr>
          <w:rFonts w:asciiTheme="minorHAnsi" w:hAnsiTheme="minorHAnsi" w:cstheme="minorHAnsi"/>
          <w:color w:val="auto"/>
        </w:rPr>
        <w:t xml:space="preserve">. </w:t>
      </w:r>
      <w:r w:rsidR="00FF46A5" w:rsidRPr="00D25943">
        <w:rPr>
          <w:rFonts w:asciiTheme="minorHAnsi" w:hAnsiTheme="minorHAnsi"/>
          <w:color w:val="auto"/>
        </w:rPr>
        <w:t>Školení REACH, IMDS systému</w:t>
      </w:r>
    </w:p>
    <w:p w:rsidR="00FF46A5" w:rsidRDefault="00F41B1A" w:rsidP="00B74B6E">
      <w:pPr>
        <w:pStyle w:val="Default"/>
        <w:widowControl w:val="0"/>
        <w:ind w:left="708"/>
        <w:jc w:val="both"/>
        <w:rPr>
          <w:rFonts w:asciiTheme="minorHAnsi" w:hAnsiTheme="minorHAnsi" w:cstheme="minorHAnsi"/>
          <w:bCs/>
          <w:color w:val="auto"/>
        </w:rPr>
      </w:pPr>
      <w:r w:rsidRPr="00D25943">
        <w:rPr>
          <w:rFonts w:asciiTheme="minorHAnsi" w:hAnsiTheme="minorHAnsi" w:cstheme="minorHAnsi"/>
          <w:bCs/>
          <w:color w:val="auto"/>
        </w:rPr>
        <w:t xml:space="preserve">Předpokládaná hodnota: </w:t>
      </w:r>
      <w:r w:rsidR="001A7459" w:rsidRPr="00D25943">
        <w:rPr>
          <w:rFonts w:asciiTheme="minorHAnsi" w:hAnsiTheme="minorHAnsi" w:cstheme="minorHAnsi"/>
          <w:bCs/>
          <w:color w:val="auto"/>
        </w:rPr>
        <w:t xml:space="preserve">19.680 </w:t>
      </w:r>
      <w:r w:rsidRPr="00D25943">
        <w:rPr>
          <w:rFonts w:asciiTheme="minorHAnsi" w:hAnsiTheme="minorHAnsi" w:cstheme="minorHAnsi"/>
          <w:bCs/>
          <w:color w:val="auto"/>
        </w:rPr>
        <w:t>Kč bez DPH.</w:t>
      </w:r>
    </w:p>
    <w:p w:rsidR="009678A5" w:rsidRPr="00D25943" w:rsidRDefault="009678A5" w:rsidP="009678A5">
      <w:pPr>
        <w:pStyle w:val="Default"/>
        <w:widowControl w:val="0"/>
        <w:ind w:left="708"/>
        <w:jc w:val="both"/>
        <w:rPr>
          <w:rFonts w:asciiTheme="minorHAnsi" w:hAnsiTheme="minorHAnsi" w:cstheme="minorHAnsi"/>
          <w:color w:val="auto"/>
        </w:rPr>
      </w:pPr>
      <w:r w:rsidRPr="00D25943">
        <w:rPr>
          <w:rFonts w:asciiTheme="minorHAnsi" w:hAnsiTheme="minorHAnsi" w:cstheme="minorHAnsi"/>
          <w:bCs/>
          <w:color w:val="auto"/>
        </w:rPr>
        <w:t>Maximální nabídková cena: 25.000 Kč bez DPH.</w:t>
      </w:r>
    </w:p>
    <w:p w:rsidR="00FF46A5" w:rsidRPr="00D25943" w:rsidRDefault="00FF46A5" w:rsidP="006B7D35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</w:p>
    <w:p w:rsidR="00FF46A5" w:rsidRPr="00D25943" w:rsidRDefault="006B7D35" w:rsidP="00B74B6E">
      <w:pPr>
        <w:pStyle w:val="Default"/>
        <w:widowControl w:val="0"/>
        <w:ind w:left="708"/>
        <w:jc w:val="both"/>
        <w:rPr>
          <w:rFonts w:asciiTheme="minorHAnsi" w:hAnsiTheme="minorHAnsi" w:cstheme="minorHAnsi"/>
          <w:color w:val="auto"/>
        </w:rPr>
      </w:pPr>
      <w:r w:rsidRPr="00D25943">
        <w:rPr>
          <w:rFonts w:asciiTheme="minorHAnsi" w:hAnsiTheme="minorHAnsi" w:cstheme="minorHAnsi"/>
          <w:color w:val="auto"/>
        </w:rPr>
        <w:t>Část 4</w:t>
      </w:r>
      <w:r w:rsidR="00FF46A5" w:rsidRPr="00D25943">
        <w:rPr>
          <w:rFonts w:asciiTheme="minorHAnsi" w:hAnsiTheme="minorHAnsi" w:cstheme="minorHAnsi"/>
          <w:color w:val="auto"/>
        </w:rPr>
        <w:t>. Školení obrábění na soustruhu</w:t>
      </w:r>
    </w:p>
    <w:p w:rsidR="00FF46A5" w:rsidRDefault="00F41B1A" w:rsidP="00B74B6E">
      <w:pPr>
        <w:pStyle w:val="Default"/>
        <w:widowControl w:val="0"/>
        <w:ind w:left="708"/>
        <w:jc w:val="both"/>
        <w:rPr>
          <w:rFonts w:asciiTheme="minorHAnsi" w:hAnsiTheme="minorHAnsi" w:cstheme="minorHAnsi"/>
          <w:bCs/>
          <w:color w:val="auto"/>
        </w:rPr>
      </w:pPr>
      <w:r w:rsidRPr="00D25943">
        <w:rPr>
          <w:rFonts w:asciiTheme="minorHAnsi" w:hAnsiTheme="minorHAnsi" w:cstheme="minorHAnsi"/>
          <w:bCs/>
          <w:color w:val="auto"/>
        </w:rPr>
        <w:t>Předpokládaná hodnota:</w:t>
      </w:r>
      <w:r w:rsidR="000D1E9A" w:rsidRPr="00D25943">
        <w:rPr>
          <w:rFonts w:asciiTheme="minorHAnsi" w:hAnsiTheme="minorHAnsi" w:cstheme="minorHAnsi"/>
          <w:bCs/>
          <w:color w:val="auto"/>
        </w:rPr>
        <w:t xml:space="preserve"> 30.000</w:t>
      </w:r>
      <w:r w:rsidRPr="00D25943">
        <w:rPr>
          <w:rFonts w:asciiTheme="minorHAnsi" w:hAnsiTheme="minorHAnsi" w:cstheme="minorHAnsi"/>
          <w:bCs/>
          <w:color w:val="auto"/>
        </w:rPr>
        <w:t xml:space="preserve"> Kč bez DPH.</w:t>
      </w:r>
    </w:p>
    <w:p w:rsidR="009678A5" w:rsidRPr="009678A5" w:rsidRDefault="009678A5" w:rsidP="009678A5">
      <w:pPr>
        <w:pStyle w:val="Default"/>
        <w:widowControl w:val="0"/>
        <w:ind w:left="708"/>
        <w:jc w:val="both"/>
        <w:rPr>
          <w:rFonts w:asciiTheme="minorHAnsi" w:hAnsiTheme="minorHAnsi" w:cstheme="minorHAnsi"/>
          <w:bCs/>
          <w:color w:val="auto"/>
        </w:rPr>
      </w:pPr>
      <w:r w:rsidRPr="00D25943">
        <w:rPr>
          <w:rFonts w:asciiTheme="minorHAnsi" w:hAnsiTheme="minorHAnsi" w:cstheme="minorHAnsi"/>
          <w:bCs/>
          <w:color w:val="auto"/>
        </w:rPr>
        <w:t>Maximální nabídková cena: 35.000 Kč bez DPH.</w:t>
      </w:r>
    </w:p>
    <w:p w:rsidR="00FF46A5" w:rsidRPr="00D25943" w:rsidRDefault="00FF46A5" w:rsidP="00B74B6E">
      <w:pPr>
        <w:pStyle w:val="Default"/>
        <w:widowControl w:val="0"/>
        <w:ind w:left="708"/>
        <w:jc w:val="both"/>
        <w:rPr>
          <w:rFonts w:asciiTheme="minorHAnsi" w:hAnsiTheme="minorHAnsi" w:cstheme="minorHAnsi"/>
          <w:color w:val="auto"/>
        </w:rPr>
      </w:pPr>
    </w:p>
    <w:p w:rsidR="00FF46A5" w:rsidRPr="00D25943" w:rsidRDefault="006B7D35" w:rsidP="00B74B6E">
      <w:pPr>
        <w:pStyle w:val="Default"/>
        <w:widowControl w:val="0"/>
        <w:ind w:left="708"/>
        <w:jc w:val="both"/>
        <w:rPr>
          <w:rFonts w:asciiTheme="minorHAnsi" w:hAnsiTheme="minorHAnsi" w:cstheme="minorHAnsi"/>
          <w:color w:val="auto"/>
        </w:rPr>
      </w:pPr>
      <w:r w:rsidRPr="00D25943">
        <w:rPr>
          <w:rFonts w:asciiTheme="minorHAnsi" w:hAnsiTheme="minorHAnsi" w:cstheme="minorHAnsi"/>
          <w:color w:val="auto"/>
        </w:rPr>
        <w:t>Část 5</w:t>
      </w:r>
      <w:r w:rsidR="00FF46A5" w:rsidRPr="00D25943">
        <w:rPr>
          <w:rFonts w:asciiTheme="minorHAnsi" w:hAnsiTheme="minorHAnsi" w:cstheme="minorHAnsi"/>
          <w:color w:val="auto"/>
        </w:rPr>
        <w:t xml:space="preserve">. </w:t>
      </w:r>
      <w:r w:rsidR="00FF46A5" w:rsidRPr="00D25943">
        <w:rPr>
          <w:rFonts w:asciiTheme="minorHAnsi" w:hAnsiTheme="minorHAnsi" w:cs="Arial"/>
        </w:rPr>
        <w:t>Odborná školení bezpečnost a audit procesu</w:t>
      </w:r>
    </w:p>
    <w:p w:rsidR="000A476C" w:rsidRDefault="00F41B1A" w:rsidP="000A476C">
      <w:pPr>
        <w:pStyle w:val="Default"/>
        <w:widowControl w:val="0"/>
        <w:ind w:left="708"/>
        <w:rPr>
          <w:rFonts w:asciiTheme="minorHAnsi" w:hAnsiTheme="minorHAnsi" w:cstheme="minorHAnsi"/>
          <w:bCs/>
          <w:color w:val="auto"/>
        </w:rPr>
      </w:pPr>
      <w:r w:rsidRPr="00D25943">
        <w:rPr>
          <w:rFonts w:asciiTheme="minorHAnsi" w:hAnsiTheme="minorHAnsi" w:cstheme="minorHAnsi"/>
          <w:bCs/>
          <w:color w:val="auto"/>
        </w:rPr>
        <w:t xml:space="preserve">Předpokládaná hodnota: </w:t>
      </w:r>
      <w:r w:rsidR="00AB0309" w:rsidRPr="00D25943">
        <w:rPr>
          <w:rFonts w:asciiTheme="minorHAnsi" w:hAnsiTheme="minorHAnsi" w:cstheme="minorHAnsi"/>
          <w:bCs/>
          <w:color w:val="auto"/>
        </w:rPr>
        <w:t xml:space="preserve">158.200 </w:t>
      </w:r>
      <w:r w:rsidRPr="00D25943">
        <w:rPr>
          <w:rFonts w:asciiTheme="minorHAnsi" w:hAnsiTheme="minorHAnsi" w:cstheme="minorHAnsi"/>
          <w:bCs/>
          <w:color w:val="auto"/>
        </w:rPr>
        <w:t>Kč bez DPH</w:t>
      </w:r>
      <w:r w:rsidRPr="00E51B4C">
        <w:rPr>
          <w:rFonts w:asciiTheme="minorHAnsi" w:hAnsiTheme="minorHAnsi" w:cstheme="minorHAnsi"/>
          <w:bCs/>
          <w:color w:val="auto"/>
        </w:rPr>
        <w:t>.</w:t>
      </w:r>
    </w:p>
    <w:p w:rsidR="009678A5" w:rsidRDefault="009678A5" w:rsidP="009678A5">
      <w:pPr>
        <w:widowControl w:val="0"/>
        <w:ind w:left="708"/>
      </w:pPr>
      <w:r w:rsidRPr="00D25943">
        <w:rPr>
          <w:rFonts w:cstheme="minorHAnsi"/>
          <w:bCs/>
        </w:rPr>
        <w:t>Maximální nabídková cena: 170.000 Kč bez DPH.</w:t>
      </w:r>
    </w:p>
    <w:p w:rsidR="009678A5" w:rsidRDefault="009678A5" w:rsidP="009678A5">
      <w:pPr>
        <w:widowControl w:val="0"/>
      </w:pPr>
    </w:p>
    <w:p w:rsidR="009678A5" w:rsidRDefault="009678A5" w:rsidP="009678A5">
      <w:pPr>
        <w:widowControl w:val="0"/>
      </w:pPr>
      <w:r w:rsidRPr="00D25943">
        <w:t>Nabídka uchazeče, jež bude obsahovat nabídkovou cenu, která je vyšší než maximální nabídková cena stanovená zadavatelem výše, bude vyřazena z hodnocení pro nesplnění zadávacích podmínek.</w:t>
      </w:r>
    </w:p>
    <w:p w:rsidR="000A476C" w:rsidRDefault="000A476C" w:rsidP="002D7C4E">
      <w:pPr>
        <w:pStyle w:val="Default"/>
        <w:widowControl w:val="0"/>
        <w:rPr>
          <w:rFonts w:asciiTheme="minorHAnsi" w:hAnsiTheme="minorHAnsi" w:cstheme="minorHAnsi"/>
          <w:bCs/>
          <w:color w:val="auto"/>
        </w:rPr>
      </w:pPr>
    </w:p>
    <w:p w:rsidR="009678A5" w:rsidRPr="00D7713B" w:rsidRDefault="009678A5" w:rsidP="002D7C4E">
      <w:pPr>
        <w:pStyle w:val="Default"/>
        <w:widowControl w:val="0"/>
        <w:rPr>
          <w:rFonts w:asciiTheme="minorHAnsi" w:hAnsiTheme="minorHAnsi" w:cstheme="minorHAnsi"/>
          <w:bCs/>
          <w:color w:val="auto"/>
        </w:rPr>
      </w:pPr>
    </w:p>
    <w:p w:rsidR="00CA2133" w:rsidRPr="002E74A3" w:rsidRDefault="005C0244" w:rsidP="002D7C4E">
      <w:pPr>
        <w:pStyle w:val="Nadpis1"/>
        <w:widowControl w:val="0"/>
      </w:pPr>
      <w:r w:rsidRPr="002E74A3">
        <w:t xml:space="preserve">Požadavky na prokázání splnění kvalifikace </w:t>
      </w:r>
    </w:p>
    <w:p w:rsidR="00D67CB1" w:rsidRPr="002E74A3" w:rsidRDefault="00D67CB1" w:rsidP="002D7C4E">
      <w:pPr>
        <w:pStyle w:val="Default"/>
        <w:keepNext/>
        <w:widowControl w:val="0"/>
        <w:rPr>
          <w:rFonts w:asciiTheme="minorHAnsi" w:hAnsiTheme="minorHAnsi" w:cstheme="minorHAnsi"/>
          <w:b/>
          <w:bCs/>
          <w:color w:val="auto"/>
        </w:rPr>
      </w:pPr>
    </w:p>
    <w:p w:rsidR="00891939" w:rsidRDefault="005C0244" w:rsidP="00A862F7">
      <w:pPr>
        <w:pStyle w:val="Default"/>
        <w:keepNext/>
        <w:widowControl w:val="0"/>
        <w:rPr>
          <w:rFonts w:asciiTheme="minorHAnsi" w:hAnsiTheme="minorHAnsi" w:cstheme="minorHAnsi"/>
          <w:color w:val="auto"/>
        </w:rPr>
      </w:pPr>
      <w:r w:rsidRPr="002E74A3">
        <w:rPr>
          <w:rFonts w:asciiTheme="minorHAnsi" w:hAnsiTheme="minorHAnsi" w:cstheme="minorHAnsi"/>
          <w:color w:val="auto"/>
        </w:rPr>
        <w:t xml:space="preserve">Kvalifikovaným pro plnění </w:t>
      </w:r>
      <w:r w:rsidR="00B957D0">
        <w:rPr>
          <w:rFonts w:asciiTheme="minorHAnsi" w:hAnsiTheme="minorHAnsi" w:cstheme="minorHAnsi"/>
          <w:color w:val="auto"/>
        </w:rPr>
        <w:t xml:space="preserve">jednotlivých částí veřejné zakázky </w:t>
      </w:r>
      <w:r w:rsidR="00DB644F" w:rsidRPr="002E74A3">
        <w:rPr>
          <w:rFonts w:asciiTheme="minorHAnsi" w:hAnsiTheme="minorHAnsi" w:cstheme="minorHAnsi"/>
          <w:color w:val="auto"/>
        </w:rPr>
        <w:t>je dodavatel, který:</w:t>
      </w:r>
    </w:p>
    <w:p w:rsidR="001A0443" w:rsidRPr="009F167D" w:rsidRDefault="006B7D35" w:rsidP="002D7C4E">
      <w:pPr>
        <w:pStyle w:val="Default"/>
        <w:widowControl w:val="0"/>
        <w:numPr>
          <w:ilvl w:val="0"/>
          <w:numId w:val="8"/>
        </w:numPr>
        <w:tabs>
          <w:tab w:val="left" w:pos="567"/>
        </w:tabs>
        <w:ind w:left="1134" w:hanging="567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s</w:t>
      </w:r>
      <w:r w:rsidR="001A0443" w:rsidRPr="009F167D">
        <w:rPr>
          <w:rFonts w:asciiTheme="minorHAnsi" w:hAnsiTheme="minorHAnsi" w:cstheme="minorHAnsi"/>
          <w:color w:val="auto"/>
        </w:rPr>
        <w:t>plní základní kvalifikační předpoklady v rozsahu daném ustanovením § 53 odst. 1 ZVZ,</w:t>
      </w:r>
    </w:p>
    <w:p w:rsidR="001A0443" w:rsidRPr="000226D3" w:rsidRDefault="001A0443" w:rsidP="002D7C4E">
      <w:pPr>
        <w:pStyle w:val="Default"/>
        <w:widowControl w:val="0"/>
        <w:numPr>
          <w:ilvl w:val="0"/>
          <w:numId w:val="8"/>
        </w:numPr>
        <w:tabs>
          <w:tab w:val="left" w:pos="567"/>
        </w:tabs>
        <w:ind w:left="1134" w:hanging="567"/>
        <w:jc w:val="both"/>
        <w:rPr>
          <w:rFonts w:asciiTheme="minorHAnsi" w:hAnsiTheme="minorHAnsi" w:cstheme="minorHAnsi"/>
          <w:color w:val="auto"/>
        </w:rPr>
      </w:pPr>
      <w:r w:rsidRPr="000226D3">
        <w:rPr>
          <w:rFonts w:asciiTheme="minorHAnsi" w:hAnsiTheme="minorHAnsi" w:cstheme="minorHAnsi"/>
          <w:color w:val="auto"/>
        </w:rPr>
        <w:t>splní profesní kvalifikační předpoklady v rozsahu daném ustanovením § 54 písm. a), b) ZVZ,</w:t>
      </w:r>
    </w:p>
    <w:p w:rsidR="001A0443" w:rsidRPr="000226D3" w:rsidRDefault="001A0443" w:rsidP="002D7C4E">
      <w:pPr>
        <w:pStyle w:val="Default"/>
        <w:widowControl w:val="0"/>
        <w:numPr>
          <w:ilvl w:val="0"/>
          <w:numId w:val="8"/>
        </w:numPr>
        <w:tabs>
          <w:tab w:val="left" w:pos="567"/>
        </w:tabs>
        <w:ind w:left="1134" w:hanging="567"/>
        <w:jc w:val="both"/>
        <w:rPr>
          <w:rFonts w:asciiTheme="minorHAnsi" w:hAnsiTheme="minorHAnsi" w:cstheme="minorHAnsi"/>
          <w:color w:val="auto"/>
        </w:rPr>
      </w:pPr>
      <w:r w:rsidRPr="000226D3">
        <w:rPr>
          <w:rFonts w:asciiTheme="minorHAnsi" w:hAnsiTheme="minorHAnsi" w:cstheme="minorHAnsi"/>
          <w:color w:val="auto"/>
        </w:rPr>
        <w:t xml:space="preserve">splní technické kvalifikační předpoklady dle níže </w:t>
      </w:r>
      <w:r w:rsidR="00593FE5" w:rsidRPr="000226D3">
        <w:rPr>
          <w:rFonts w:asciiTheme="minorHAnsi" w:hAnsiTheme="minorHAnsi" w:cstheme="minorHAnsi"/>
          <w:color w:val="auto"/>
        </w:rPr>
        <w:t>uvedených požadavků zadavatele.</w:t>
      </w:r>
    </w:p>
    <w:p w:rsidR="001A0443" w:rsidRPr="001A0443" w:rsidRDefault="001A0443" w:rsidP="002D7C4E">
      <w:pPr>
        <w:widowControl w:val="0"/>
        <w:rPr>
          <w:rFonts w:cstheme="minorHAnsi"/>
        </w:rPr>
      </w:pPr>
    </w:p>
    <w:p w:rsidR="00732A06" w:rsidRDefault="00732A06" w:rsidP="007E689D">
      <w:pPr>
        <w:pStyle w:val="Default"/>
        <w:widowControl w:val="0"/>
        <w:ind w:left="360"/>
        <w:jc w:val="both"/>
        <w:rPr>
          <w:rFonts w:asciiTheme="minorHAnsi" w:hAnsiTheme="minorHAnsi" w:cstheme="minorHAnsi"/>
          <w:color w:val="auto"/>
          <w:u w:val="single"/>
        </w:rPr>
      </w:pPr>
      <w:r>
        <w:rPr>
          <w:rFonts w:asciiTheme="minorHAnsi" w:hAnsiTheme="minorHAnsi" w:cstheme="minorHAnsi"/>
          <w:color w:val="auto"/>
          <w:u w:val="single"/>
        </w:rPr>
        <w:t>ad a) Základní kvalifikační předpoklady</w:t>
      </w:r>
    </w:p>
    <w:p w:rsidR="00732A06" w:rsidRDefault="00732A06" w:rsidP="0076769D">
      <w:pPr>
        <w:ind w:left="360"/>
        <w:rPr>
          <w:rFonts w:cstheme="minorHAnsi"/>
        </w:rPr>
      </w:pPr>
      <w:r w:rsidRPr="0076769D">
        <w:rPr>
          <w:rFonts w:cstheme="minorHAnsi"/>
        </w:rPr>
        <w:t>Základní kvalifikační předpoklady</w:t>
      </w:r>
      <w:r>
        <w:rPr>
          <w:rFonts w:cstheme="minorHAnsi"/>
        </w:rPr>
        <w:t xml:space="preserve"> prokáže dodavatel předložením čestného</w:t>
      </w:r>
      <w:r w:rsidR="0076769D">
        <w:rPr>
          <w:rFonts w:cstheme="minorHAnsi"/>
        </w:rPr>
        <w:t xml:space="preserve"> prohlášení, z jehož obsahu</w:t>
      </w:r>
      <w:r w:rsidRPr="00777F71">
        <w:rPr>
          <w:rFonts w:cstheme="minorHAnsi"/>
        </w:rPr>
        <w:t xml:space="preserve"> je zřejmé, že dodavatel</w:t>
      </w:r>
      <w:r>
        <w:rPr>
          <w:rFonts w:cstheme="minorHAnsi"/>
        </w:rPr>
        <w:t xml:space="preserve"> základní</w:t>
      </w:r>
      <w:r w:rsidRPr="00777F71">
        <w:rPr>
          <w:rFonts w:cstheme="minorHAnsi"/>
        </w:rPr>
        <w:t xml:space="preserve"> kvalifikační předpoklady stanovené zadavatelem splňuje. Pro toto prohlášení dodavatel použije formulář </w:t>
      </w:r>
      <w:r w:rsidR="0076769D">
        <w:rPr>
          <w:rFonts w:cstheme="minorHAnsi"/>
        </w:rPr>
        <w:t>„</w:t>
      </w:r>
      <w:r w:rsidR="0076769D" w:rsidRPr="0076769D">
        <w:rPr>
          <w:rFonts w:cstheme="minorHAnsi"/>
        </w:rPr>
        <w:t>Vzorový formulář čestného prohlášení o splnění kvalifikačních předpokladů</w:t>
      </w:r>
      <w:r w:rsidR="0076769D">
        <w:rPr>
          <w:rFonts w:cstheme="minorHAnsi"/>
        </w:rPr>
        <w:t>“</w:t>
      </w:r>
      <w:r w:rsidRPr="00777F71">
        <w:rPr>
          <w:rFonts w:cstheme="minorHAnsi"/>
        </w:rPr>
        <w:t xml:space="preserve">, který tvoří </w:t>
      </w:r>
      <w:r w:rsidR="0076769D">
        <w:rPr>
          <w:rFonts w:cstheme="minorHAnsi"/>
        </w:rPr>
        <w:t>část D</w:t>
      </w:r>
      <w:r>
        <w:rPr>
          <w:rFonts w:cstheme="minorHAnsi"/>
        </w:rPr>
        <w:t>. zadávací dokumentace</w:t>
      </w:r>
      <w:r w:rsidRPr="00777F71">
        <w:rPr>
          <w:rFonts w:cstheme="minorHAnsi"/>
        </w:rPr>
        <w:t>. Ve formuláři dodavatel vyplní pouze</w:t>
      </w:r>
      <w:r>
        <w:rPr>
          <w:rFonts w:cstheme="minorHAnsi"/>
        </w:rPr>
        <w:t xml:space="preserve"> příslušná</w:t>
      </w:r>
      <w:r w:rsidRPr="00777F71">
        <w:rPr>
          <w:rFonts w:cstheme="minorHAnsi"/>
        </w:rPr>
        <w:t xml:space="preserve"> žlutě zvýrazněná pole.</w:t>
      </w:r>
    </w:p>
    <w:p w:rsidR="0076769D" w:rsidRDefault="0076769D" w:rsidP="0076769D">
      <w:pPr>
        <w:ind w:left="360"/>
        <w:rPr>
          <w:rFonts w:cstheme="minorHAnsi"/>
        </w:rPr>
      </w:pPr>
    </w:p>
    <w:p w:rsidR="00732A06" w:rsidRDefault="0076769D" w:rsidP="007E689D">
      <w:pPr>
        <w:pStyle w:val="Default"/>
        <w:widowControl w:val="0"/>
        <w:ind w:left="360"/>
        <w:jc w:val="both"/>
        <w:rPr>
          <w:rFonts w:asciiTheme="minorHAnsi" w:hAnsiTheme="minorHAnsi" w:cstheme="minorHAnsi"/>
          <w:color w:val="auto"/>
          <w:u w:val="single"/>
        </w:rPr>
      </w:pPr>
      <w:r w:rsidRPr="0076769D">
        <w:rPr>
          <w:rFonts w:asciiTheme="minorHAnsi" w:hAnsiTheme="minorHAnsi" w:cstheme="minorHAnsi"/>
          <w:color w:val="auto"/>
          <w:u w:val="single"/>
        </w:rPr>
        <w:t>ad b) profesní kvalifikační předpoklady</w:t>
      </w:r>
    </w:p>
    <w:p w:rsidR="00732A06" w:rsidRDefault="0076769D" w:rsidP="007E689D">
      <w:pPr>
        <w:pStyle w:val="Default"/>
        <w:widowControl w:val="0"/>
        <w:ind w:left="360"/>
        <w:jc w:val="both"/>
        <w:rPr>
          <w:rFonts w:asciiTheme="minorHAnsi" w:hAnsiTheme="minorHAnsi" w:cstheme="minorHAnsi"/>
          <w:color w:val="auto"/>
        </w:rPr>
      </w:pPr>
      <w:r w:rsidRPr="0076769D">
        <w:rPr>
          <w:rFonts w:asciiTheme="minorHAnsi" w:hAnsiTheme="minorHAnsi" w:cstheme="minorHAnsi"/>
          <w:color w:val="auto"/>
        </w:rPr>
        <w:t>Profesní kvalifikační předpoklady prokáže dodavatel předložením (i) fotokopie výpisu z obchodního rejstříku, pokud je v něm zapsán, či výpisu z jiné obdobné evidence, pokud je v ní zapsán, a (ii) fotokopie d</w:t>
      </w:r>
      <w:r>
        <w:rPr>
          <w:rFonts w:asciiTheme="minorHAnsi" w:hAnsiTheme="minorHAnsi" w:cstheme="minorHAnsi"/>
          <w:color w:val="auto"/>
        </w:rPr>
        <w:t>okladu o oprávnění k podnikání.</w:t>
      </w:r>
    </w:p>
    <w:p w:rsidR="0076769D" w:rsidRDefault="0076769D" w:rsidP="007E689D">
      <w:pPr>
        <w:pStyle w:val="Default"/>
        <w:widowControl w:val="0"/>
        <w:ind w:left="360"/>
        <w:jc w:val="both"/>
        <w:rPr>
          <w:rFonts w:asciiTheme="minorHAnsi" w:hAnsiTheme="minorHAnsi" w:cstheme="minorHAnsi"/>
          <w:color w:val="auto"/>
          <w:u w:val="single"/>
        </w:rPr>
      </w:pPr>
    </w:p>
    <w:p w:rsidR="00235465" w:rsidRPr="00235465" w:rsidRDefault="007E689D" w:rsidP="007E689D">
      <w:pPr>
        <w:pStyle w:val="Default"/>
        <w:widowControl w:val="0"/>
        <w:ind w:left="360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  <w:u w:val="single"/>
        </w:rPr>
        <w:t xml:space="preserve">ad c) </w:t>
      </w:r>
      <w:r w:rsidR="001A0443" w:rsidRPr="001A0443">
        <w:rPr>
          <w:rFonts w:asciiTheme="minorHAnsi" w:hAnsiTheme="minorHAnsi" w:cstheme="minorHAnsi"/>
          <w:color w:val="auto"/>
          <w:u w:val="single"/>
        </w:rPr>
        <w:t>Technické kvalifikační</w:t>
      </w:r>
      <w:r w:rsidR="001A0443">
        <w:rPr>
          <w:rFonts w:asciiTheme="minorHAnsi" w:hAnsiTheme="minorHAnsi" w:cstheme="minorHAnsi"/>
          <w:color w:val="auto"/>
          <w:u w:val="single"/>
        </w:rPr>
        <w:t xml:space="preserve"> předpoklady</w:t>
      </w:r>
    </w:p>
    <w:p w:rsidR="00235465" w:rsidRPr="003151EE" w:rsidRDefault="00235465" w:rsidP="002D7C4E">
      <w:pPr>
        <w:pStyle w:val="Default"/>
        <w:widowControl w:val="0"/>
        <w:ind w:left="360"/>
        <w:jc w:val="both"/>
        <w:rPr>
          <w:rFonts w:asciiTheme="minorHAnsi" w:hAnsiTheme="minorHAnsi" w:cstheme="minorHAnsi"/>
          <w:color w:val="auto"/>
        </w:rPr>
      </w:pPr>
      <w:r w:rsidRPr="003151EE">
        <w:rPr>
          <w:rFonts w:asciiTheme="minorHAnsi" w:hAnsiTheme="minorHAnsi" w:cstheme="minorHAnsi"/>
          <w:b/>
          <w:color w:val="auto"/>
        </w:rPr>
        <w:t xml:space="preserve">Pro část </w:t>
      </w:r>
      <w:r>
        <w:rPr>
          <w:rFonts w:asciiTheme="minorHAnsi" w:hAnsiTheme="minorHAnsi" w:cstheme="minorHAnsi"/>
          <w:b/>
          <w:color w:val="auto"/>
        </w:rPr>
        <w:t>1</w:t>
      </w:r>
      <w:r w:rsidRPr="003151EE">
        <w:rPr>
          <w:rFonts w:asciiTheme="minorHAnsi" w:hAnsiTheme="minorHAnsi" w:cstheme="minorHAnsi"/>
          <w:b/>
          <w:color w:val="auto"/>
        </w:rPr>
        <w:t>. veřejné zakázky</w:t>
      </w:r>
      <w:r w:rsidRPr="003151EE">
        <w:rPr>
          <w:rFonts w:asciiTheme="minorHAnsi" w:hAnsiTheme="minorHAnsi" w:cstheme="minorHAnsi"/>
          <w:color w:val="auto"/>
        </w:rPr>
        <w:t xml:space="preserve"> (</w:t>
      </w:r>
      <w:r w:rsidRPr="00235465">
        <w:rPr>
          <w:rFonts w:asciiTheme="minorHAnsi" w:hAnsiTheme="minorHAnsi" w:cstheme="minorHAnsi"/>
          <w:color w:val="auto"/>
        </w:rPr>
        <w:t>Obsluha a údržba strojů DISA</w:t>
      </w:r>
      <w:r w:rsidRPr="00235465">
        <w:rPr>
          <w:rFonts w:asciiTheme="minorHAnsi" w:hAnsiTheme="minorHAnsi"/>
          <w:color w:val="auto"/>
        </w:rPr>
        <w:t>)</w:t>
      </w:r>
      <w:r w:rsidRPr="003151EE">
        <w:rPr>
          <w:rFonts w:asciiTheme="minorHAnsi" w:hAnsiTheme="minorHAnsi"/>
          <w:color w:val="auto"/>
        </w:rPr>
        <w:t xml:space="preserve"> splňuje </w:t>
      </w:r>
      <w:r w:rsidRPr="003151EE">
        <w:rPr>
          <w:rFonts w:asciiTheme="minorHAnsi" w:hAnsiTheme="minorHAnsi" w:cstheme="minorHAnsi"/>
          <w:color w:val="auto"/>
        </w:rPr>
        <w:t>technické kvalifikační předpoklady dodavatel:</w:t>
      </w:r>
    </w:p>
    <w:p w:rsidR="00E3783C" w:rsidRDefault="002864AA" w:rsidP="00DB3498">
      <w:pPr>
        <w:pStyle w:val="Odstavecseseznamem"/>
        <w:numPr>
          <w:ilvl w:val="0"/>
          <w:numId w:val="30"/>
        </w:numPr>
        <w:ind w:left="1134" w:hanging="567"/>
      </w:pPr>
      <w:r w:rsidRPr="00386808">
        <w:t>který ve smyslu § 56 odst. 2 písm. a) ZVZ realizoval</w:t>
      </w:r>
      <w:r>
        <w:t xml:space="preserve"> v posledních 3 letech alespoň </w:t>
      </w:r>
      <w:r w:rsidR="0033429A">
        <w:t>1</w:t>
      </w:r>
      <w:r>
        <w:t xml:space="preserve"> významn</w:t>
      </w:r>
      <w:r w:rsidR="0033429A">
        <w:t>ou</w:t>
      </w:r>
      <w:r>
        <w:t xml:space="preserve"> služb</w:t>
      </w:r>
      <w:r w:rsidR="0033429A">
        <w:t>u</w:t>
      </w:r>
      <w:r w:rsidR="00A31CF4">
        <w:t xml:space="preserve">; předmětem </w:t>
      </w:r>
      <w:r w:rsidR="00471B93">
        <w:t>této služ</w:t>
      </w:r>
      <w:r w:rsidR="001707C2">
        <w:t>b</w:t>
      </w:r>
      <w:r w:rsidR="00471B93">
        <w:t>y</w:t>
      </w:r>
      <w:r w:rsidR="00A31CF4">
        <w:t xml:space="preserve"> byla</w:t>
      </w:r>
      <w:r>
        <w:t xml:space="preserve"> instalac</w:t>
      </w:r>
      <w:r w:rsidR="00A31CF4">
        <w:t>e</w:t>
      </w:r>
      <w:r>
        <w:t xml:space="preserve"> nebo údržb</w:t>
      </w:r>
      <w:r w:rsidR="00A31CF4">
        <w:t>a</w:t>
      </w:r>
      <w:r w:rsidR="00AB7F51">
        <w:t xml:space="preserve"> formovacích linek DISA</w:t>
      </w:r>
      <w:r w:rsidR="00996F13">
        <w:t xml:space="preserve"> </w:t>
      </w:r>
      <w:r w:rsidR="00A31CF4">
        <w:t xml:space="preserve">nebo </w:t>
      </w:r>
      <w:r w:rsidR="00E3783C" w:rsidRPr="00E3783C">
        <w:t xml:space="preserve">odborná konzultace při instalacích linek </w:t>
      </w:r>
      <w:r w:rsidR="00E3783C">
        <w:t>DISA nebo poskytnutí odborné</w:t>
      </w:r>
      <w:r w:rsidR="00E3783C" w:rsidRPr="00E3783C">
        <w:t xml:space="preserve"> konzultace vztahující se k údržbě linek </w:t>
      </w:r>
      <w:r w:rsidR="00E3783C">
        <w:t>DISA.</w:t>
      </w:r>
    </w:p>
    <w:p w:rsidR="00E3783C" w:rsidRPr="00235465" w:rsidRDefault="00E3783C" w:rsidP="002D7C4E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</w:p>
    <w:p w:rsidR="00A10622" w:rsidRPr="003151EE" w:rsidRDefault="00A10622" w:rsidP="00A10622">
      <w:pPr>
        <w:pStyle w:val="Default"/>
        <w:widowControl w:val="0"/>
        <w:ind w:left="360"/>
        <w:jc w:val="both"/>
        <w:rPr>
          <w:rFonts w:asciiTheme="minorHAnsi" w:hAnsiTheme="minorHAnsi" w:cstheme="minorHAnsi"/>
          <w:color w:val="auto"/>
        </w:rPr>
      </w:pPr>
      <w:r w:rsidRPr="003151EE">
        <w:rPr>
          <w:rFonts w:asciiTheme="minorHAnsi" w:hAnsiTheme="minorHAnsi" w:cstheme="minorHAnsi"/>
          <w:b/>
          <w:color w:val="auto"/>
        </w:rPr>
        <w:t>Pro část 2. veřejné zakázky</w:t>
      </w:r>
      <w:r w:rsidRPr="003151EE">
        <w:rPr>
          <w:rFonts w:asciiTheme="minorHAnsi" w:hAnsiTheme="minorHAnsi" w:cstheme="minorHAnsi"/>
          <w:color w:val="auto"/>
        </w:rPr>
        <w:t xml:space="preserve"> (</w:t>
      </w:r>
      <w:r>
        <w:rPr>
          <w:rFonts w:asciiTheme="minorHAnsi" w:hAnsiTheme="minorHAnsi"/>
          <w:color w:val="auto"/>
        </w:rPr>
        <w:t>Výrobní</w:t>
      </w:r>
      <w:r w:rsidRPr="003151EE">
        <w:rPr>
          <w:rFonts w:asciiTheme="minorHAnsi" w:hAnsiTheme="minorHAnsi"/>
          <w:color w:val="auto"/>
        </w:rPr>
        <w:t xml:space="preserve"> školení </w:t>
      </w:r>
      <w:r>
        <w:rPr>
          <w:rFonts w:asciiTheme="minorHAnsi" w:hAnsiTheme="minorHAnsi"/>
          <w:color w:val="auto"/>
        </w:rPr>
        <w:t>SPC</w:t>
      </w:r>
      <w:r w:rsidRPr="003151EE">
        <w:rPr>
          <w:rFonts w:asciiTheme="minorHAnsi" w:hAnsiTheme="minorHAnsi"/>
          <w:color w:val="auto"/>
        </w:rPr>
        <w:t xml:space="preserve">) splňuje </w:t>
      </w:r>
      <w:r w:rsidRPr="003151EE">
        <w:rPr>
          <w:rFonts w:asciiTheme="minorHAnsi" w:hAnsiTheme="minorHAnsi" w:cstheme="minorHAnsi"/>
          <w:color w:val="auto"/>
        </w:rPr>
        <w:t>technické kvalifikační předpoklady dodavatel:</w:t>
      </w:r>
    </w:p>
    <w:p w:rsidR="00A10622" w:rsidRPr="0077469B" w:rsidRDefault="00A10622" w:rsidP="00A10622">
      <w:pPr>
        <w:pStyle w:val="Default"/>
        <w:widowControl w:val="0"/>
        <w:numPr>
          <w:ilvl w:val="0"/>
          <w:numId w:val="24"/>
        </w:numPr>
        <w:ind w:left="1134" w:hanging="567"/>
        <w:jc w:val="both"/>
        <w:rPr>
          <w:rFonts w:asciiTheme="minorHAnsi" w:hAnsiTheme="minorHAnsi" w:cs="Arial"/>
        </w:rPr>
      </w:pPr>
      <w:r w:rsidRPr="0077469B">
        <w:rPr>
          <w:rFonts w:asciiTheme="minorHAnsi" w:hAnsiTheme="minorHAnsi" w:cstheme="minorHAnsi"/>
          <w:color w:val="auto"/>
        </w:rPr>
        <w:t xml:space="preserve">který ve smyslu § 56 odst. 2 písm. a) </w:t>
      </w:r>
      <w:r w:rsidRPr="00386808">
        <w:rPr>
          <w:rFonts w:asciiTheme="minorHAnsi" w:hAnsiTheme="minorHAnsi" w:cstheme="minorHAnsi"/>
          <w:color w:val="auto"/>
        </w:rPr>
        <w:t xml:space="preserve">ZVZ realizoval v posledních 3 letech alespoň 3 významné služby; předmětem těchto významných služeb bylo lektorství, vzdělávání </w:t>
      </w:r>
      <w:r w:rsidRPr="00D25943">
        <w:rPr>
          <w:rFonts w:asciiTheme="minorHAnsi" w:hAnsiTheme="minorHAnsi" w:cstheme="minorHAnsi"/>
          <w:color w:val="auto"/>
        </w:rPr>
        <w:t>nebo školení</w:t>
      </w:r>
      <w:r w:rsidR="002E1471" w:rsidRPr="00D25943">
        <w:rPr>
          <w:rFonts w:asciiTheme="minorHAnsi" w:hAnsiTheme="minorHAnsi" w:cstheme="minorHAnsi"/>
          <w:color w:val="auto"/>
        </w:rPr>
        <w:t xml:space="preserve"> metody SPC</w:t>
      </w:r>
      <w:r w:rsidRPr="00D25943">
        <w:rPr>
          <w:rFonts w:asciiTheme="minorHAnsi" w:hAnsiTheme="minorHAnsi" w:cs="Arial"/>
          <w:color w:val="auto"/>
        </w:rPr>
        <w:t>;</w:t>
      </w:r>
      <w:r w:rsidRPr="00D25943">
        <w:rPr>
          <w:rFonts w:asciiTheme="minorHAnsi" w:hAnsiTheme="minorHAnsi" w:cstheme="minorHAnsi"/>
          <w:color w:val="auto"/>
        </w:rPr>
        <w:t xml:space="preserve"> součástí</w:t>
      </w:r>
      <w:r w:rsidRPr="00386808">
        <w:rPr>
          <w:rFonts w:asciiTheme="minorHAnsi" w:hAnsiTheme="minorHAnsi" w:cstheme="minorHAnsi"/>
          <w:color w:val="auto"/>
        </w:rPr>
        <w:t xml:space="preserve"> tohoto školení bylo praktické osvojení příslušných postupů.</w:t>
      </w:r>
    </w:p>
    <w:p w:rsidR="00BF365F" w:rsidRPr="006C76F9" w:rsidRDefault="00BF365F" w:rsidP="002D7C4E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</w:p>
    <w:p w:rsidR="006C76F9" w:rsidRPr="00F42860" w:rsidRDefault="006C76F9" w:rsidP="002D7C4E">
      <w:pPr>
        <w:pStyle w:val="Default"/>
        <w:widowControl w:val="0"/>
        <w:ind w:left="360"/>
        <w:jc w:val="both"/>
        <w:rPr>
          <w:rFonts w:asciiTheme="minorHAnsi" w:hAnsiTheme="minorHAnsi" w:cstheme="minorHAnsi"/>
          <w:color w:val="auto"/>
        </w:rPr>
      </w:pPr>
      <w:r w:rsidRPr="00F42860">
        <w:rPr>
          <w:rFonts w:asciiTheme="minorHAnsi" w:hAnsiTheme="minorHAnsi" w:cstheme="minorHAnsi"/>
          <w:b/>
          <w:color w:val="auto"/>
        </w:rPr>
        <w:t xml:space="preserve">Pro část </w:t>
      </w:r>
      <w:r w:rsidR="00054440">
        <w:rPr>
          <w:rFonts w:asciiTheme="minorHAnsi" w:hAnsiTheme="minorHAnsi" w:cstheme="minorHAnsi"/>
          <w:b/>
          <w:color w:val="auto"/>
        </w:rPr>
        <w:t>3</w:t>
      </w:r>
      <w:r w:rsidRPr="00F42860">
        <w:rPr>
          <w:rFonts w:asciiTheme="minorHAnsi" w:hAnsiTheme="minorHAnsi" w:cstheme="minorHAnsi"/>
          <w:b/>
          <w:color w:val="auto"/>
        </w:rPr>
        <w:t>. veřejné zakázky</w:t>
      </w:r>
      <w:r w:rsidRPr="00F42860">
        <w:rPr>
          <w:rFonts w:asciiTheme="minorHAnsi" w:hAnsiTheme="minorHAnsi" w:cstheme="minorHAnsi"/>
          <w:color w:val="auto"/>
        </w:rPr>
        <w:t xml:space="preserve"> (</w:t>
      </w:r>
      <w:r w:rsidR="00A307C3" w:rsidRPr="00F42860">
        <w:rPr>
          <w:rFonts w:asciiTheme="minorHAnsi" w:hAnsiTheme="minorHAnsi"/>
          <w:color w:val="auto"/>
        </w:rPr>
        <w:t>Školení REACH, IMDS systému</w:t>
      </w:r>
      <w:r w:rsidRPr="00F42860">
        <w:rPr>
          <w:rFonts w:asciiTheme="minorHAnsi" w:hAnsiTheme="minorHAnsi"/>
          <w:color w:val="auto"/>
        </w:rPr>
        <w:t xml:space="preserve">) splňuje </w:t>
      </w:r>
      <w:r w:rsidRPr="00F42860">
        <w:rPr>
          <w:rFonts w:asciiTheme="minorHAnsi" w:hAnsiTheme="minorHAnsi" w:cstheme="minorHAnsi"/>
          <w:color w:val="auto"/>
        </w:rPr>
        <w:t>technické kvalifikační předpoklady dodavatel:</w:t>
      </w:r>
    </w:p>
    <w:p w:rsidR="006C76F9" w:rsidRDefault="006C76F9" w:rsidP="002D7C4E">
      <w:pPr>
        <w:pStyle w:val="Default"/>
        <w:widowControl w:val="0"/>
        <w:numPr>
          <w:ilvl w:val="0"/>
          <w:numId w:val="26"/>
        </w:numPr>
        <w:ind w:left="1134" w:hanging="567"/>
        <w:jc w:val="both"/>
        <w:rPr>
          <w:rFonts w:asciiTheme="minorHAnsi" w:hAnsiTheme="minorHAnsi" w:cstheme="minorHAnsi"/>
          <w:color w:val="auto"/>
        </w:rPr>
      </w:pPr>
      <w:r w:rsidRPr="00386808">
        <w:rPr>
          <w:rFonts w:asciiTheme="minorHAnsi" w:hAnsiTheme="minorHAnsi" w:cstheme="minorHAnsi"/>
          <w:color w:val="auto"/>
        </w:rPr>
        <w:t>který ve smyslu § 56 odst. 2 písm. a)</w:t>
      </w:r>
      <w:r w:rsidR="005D5FA3" w:rsidRPr="00386808">
        <w:rPr>
          <w:rFonts w:asciiTheme="minorHAnsi" w:hAnsiTheme="minorHAnsi" w:cstheme="minorHAnsi"/>
          <w:color w:val="auto"/>
        </w:rPr>
        <w:t xml:space="preserve"> ZVZ</w:t>
      </w:r>
      <w:r w:rsidRPr="00386808">
        <w:rPr>
          <w:rFonts w:asciiTheme="minorHAnsi" w:hAnsiTheme="minorHAnsi" w:cstheme="minorHAnsi"/>
          <w:color w:val="auto"/>
        </w:rPr>
        <w:t xml:space="preserve"> realizoval v posledních 3 letech alespoň 3 významné služby; předmětem těchto významných služeb bylo lektorství, vzdělávání nebo školení</w:t>
      </w:r>
      <w:r w:rsidR="00F65843" w:rsidRPr="00386808">
        <w:rPr>
          <w:rFonts w:asciiTheme="minorHAnsi" w:hAnsiTheme="minorHAnsi" w:cstheme="minorHAnsi"/>
          <w:color w:val="auto"/>
        </w:rPr>
        <w:t xml:space="preserve"> </w:t>
      </w:r>
      <w:r w:rsidR="00F65843" w:rsidRPr="00386808">
        <w:rPr>
          <w:rFonts w:asciiTheme="minorHAnsi" w:hAnsiTheme="minorHAnsi" w:cs="Arial"/>
          <w:color w:val="auto"/>
        </w:rPr>
        <w:t>REACH, IMDS systému</w:t>
      </w:r>
      <w:r w:rsidR="00F762E0" w:rsidRPr="00386808">
        <w:rPr>
          <w:rFonts w:asciiTheme="minorHAnsi" w:hAnsiTheme="minorHAnsi" w:cs="Arial"/>
          <w:color w:val="auto"/>
        </w:rPr>
        <w:t>;</w:t>
      </w:r>
      <w:r w:rsidR="00DF5B12" w:rsidRPr="00386808">
        <w:rPr>
          <w:rFonts w:asciiTheme="minorHAnsi" w:hAnsiTheme="minorHAnsi" w:cstheme="minorHAnsi"/>
          <w:color w:val="auto"/>
        </w:rPr>
        <w:t xml:space="preserve"> součástí tohoto školení bylo praktické osvojení příslušných postupů</w:t>
      </w:r>
      <w:r w:rsidR="00F42860" w:rsidRPr="00386808">
        <w:rPr>
          <w:rFonts w:asciiTheme="minorHAnsi" w:hAnsiTheme="minorHAnsi" w:cstheme="minorHAnsi"/>
          <w:color w:val="auto"/>
        </w:rPr>
        <w:t>.</w:t>
      </w:r>
    </w:p>
    <w:p w:rsidR="00047B12" w:rsidRDefault="00047B12" w:rsidP="00054440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</w:p>
    <w:p w:rsidR="00416AB3" w:rsidRPr="00416AB3" w:rsidRDefault="00416AB3" w:rsidP="00416AB3">
      <w:pPr>
        <w:pStyle w:val="Default"/>
        <w:widowControl w:val="0"/>
        <w:ind w:left="360"/>
        <w:jc w:val="both"/>
        <w:rPr>
          <w:rFonts w:asciiTheme="minorHAnsi" w:hAnsiTheme="minorHAnsi" w:cstheme="minorHAnsi"/>
          <w:color w:val="auto"/>
        </w:rPr>
      </w:pPr>
      <w:r w:rsidRPr="00F42860">
        <w:rPr>
          <w:rFonts w:asciiTheme="minorHAnsi" w:hAnsiTheme="minorHAnsi" w:cstheme="minorHAnsi"/>
          <w:b/>
          <w:color w:val="auto"/>
        </w:rPr>
        <w:t xml:space="preserve">Pro část </w:t>
      </w:r>
      <w:r w:rsidR="00054440">
        <w:rPr>
          <w:rFonts w:asciiTheme="minorHAnsi" w:hAnsiTheme="minorHAnsi" w:cstheme="minorHAnsi"/>
          <w:b/>
          <w:color w:val="auto"/>
        </w:rPr>
        <w:t>4</w:t>
      </w:r>
      <w:r w:rsidRPr="00F42860">
        <w:rPr>
          <w:rFonts w:asciiTheme="minorHAnsi" w:hAnsiTheme="minorHAnsi" w:cstheme="minorHAnsi"/>
          <w:b/>
          <w:color w:val="auto"/>
        </w:rPr>
        <w:t>. veřejné zakázky</w:t>
      </w:r>
      <w:r w:rsidRPr="00F42860">
        <w:rPr>
          <w:rFonts w:asciiTheme="minorHAnsi" w:hAnsiTheme="minorHAnsi" w:cstheme="minorHAnsi"/>
          <w:color w:val="auto"/>
        </w:rPr>
        <w:t xml:space="preserve"> (</w:t>
      </w:r>
      <w:r w:rsidRPr="00416AB3">
        <w:rPr>
          <w:rFonts w:asciiTheme="minorHAnsi" w:hAnsiTheme="minorHAnsi" w:cstheme="minorHAnsi"/>
          <w:color w:val="auto"/>
        </w:rPr>
        <w:t>Školení obrábění na soustruhu</w:t>
      </w:r>
      <w:r w:rsidRPr="00F42860">
        <w:rPr>
          <w:rFonts w:asciiTheme="minorHAnsi" w:hAnsiTheme="minorHAnsi"/>
          <w:color w:val="auto"/>
        </w:rPr>
        <w:t xml:space="preserve">) splňuje </w:t>
      </w:r>
      <w:r w:rsidRPr="00F42860">
        <w:rPr>
          <w:rFonts w:asciiTheme="minorHAnsi" w:hAnsiTheme="minorHAnsi" w:cstheme="minorHAnsi"/>
          <w:color w:val="auto"/>
        </w:rPr>
        <w:t>technické kvalifikační předpoklady dodavatel:</w:t>
      </w:r>
    </w:p>
    <w:p w:rsidR="00F762E0" w:rsidRPr="007244E8" w:rsidRDefault="00F762E0" w:rsidP="002D7C4E">
      <w:pPr>
        <w:pStyle w:val="Default"/>
        <w:widowControl w:val="0"/>
        <w:numPr>
          <w:ilvl w:val="0"/>
          <w:numId w:val="26"/>
        </w:numPr>
        <w:ind w:left="1134" w:hanging="567"/>
        <w:jc w:val="both"/>
        <w:rPr>
          <w:rFonts w:asciiTheme="minorHAnsi" w:hAnsiTheme="minorHAnsi" w:cstheme="minorHAnsi"/>
          <w:color w:val="auto"/>
        </w:rPr>
      </w:pPr>
      <w:r w:rsidRPr="00D24D5F">
        <w:rPr>
          <w:rFonts w:asciiTheme="minorHAnsi" w:hAnsiTheme="minorHAnsi" w:cstheme="minorHAnsi"/>
          <w:color w:val="auto"/>
        </w:rPr>
        <w:t>který ve smyslu § 56 odst. 2 písm. a)</w:t>
      </w:r>
      <w:r w:rsidR="009B64B6" w:rsidRPr="00D24D5F">
        <w:rPr>
          <w:rFonts w:asciiTheme="minorHAnsi" w:hAnsiTheme="minorHAnsi" w:cstheme="minorHAnsi"/>
          <w:color w:val="auto"/>
        </w:rPr>
        <w:t xml:space="preserve"> ZVZ</w:t>
      </w:r>
      <w:r w:rsidRPr="00D24D5F">
        <w:rPr>
          <w:rFonts w:asciiTheme="minorHAnsi" w:hAnsiTheme="minorHAnsi" w:cstheme="minorHAnsi"/>
          <w:color w:val="auto"/>
        </w:rPr>
        <w:t xml:space="preserve"> realizoval v posledních 3 letech alespoň </w:t>
      </w:r>
      <w:r w:rsidRPr="007244E8">
        <w:rPr>
          <w:rFonts w:asciiTheme="minorHAnsi" w:hAnsiTheme="minorHAnsi" w:cstheme="minorHAnsi"/>
          <w:color w:val="auto"/>
        </w:rPr>
        <w:t>3 významné služby; předmětem těchto významných služeb bylo lektorství, vzdělávání nebo školení</w:t>
      </w:r>
      <w:r w:rsidR="009D3E89" w:rsidRPr="007244E8">
        <w:rPr>
          <w:rFonts w:asciiTheme="minorHAnsi" w:hAnsiTheme="minorHAnsi" w:cstheme="minorHAnsi"/>
          <w:color w:val="auto"/>
        </w:rPr>
        <w:t xml:space="preserve"> v</w:t>
      </w:r>
      <w:r w:rsidRPr="007244E8">
        <w:rPr>
          <w:rFonts w:asciiTheme="minorHAnsi" w:hAnsiTheme="minorHAnsi" w:cstheme="minorHAnsi"/>
          <w:color w:val="auto"/>
        </w:rPr>
        <w:t xml:space="preserve"> </w:t>
      </w:r>
      <w:r w:rsidR="009D3E89" w:rsidRPr="007244E8">
        <w:rPr>
          <w:rFonts w:asciiTheme="minorHAnsi" w:hAnsiTheme="minorHAnsi" w:cs="Arial"/>
          <w:color w:val="auto"/>
        </w:rPr>
        <w:t>obrábění na soustruhu</w:t>
      </w:r>
      <w:r w:rsidRPr="007244E8">
        <w:rPr>
          <w:rFonts w:asciiTheme="minorHAnsi" w:hAnsiTheme="minorHAnsi" w:cs="Arial"/>
          <w:color w:val="auto"/>
        </w:rPr>
        <w:t>;</w:t>
      </w:r>
      <w:r w:rsidR="004B05F4" w:rsidRPr="007244E8">
        <w:rPr>
          <w:rFonts w:asciiTheme="minorHAnsi" w:hAnsiTheme="minorHAnsi" w:cs="Arial"/>
          <w:color w:val="auto"/>
        </w:rPr>
        <w:t xml:space="preserve"> </w:t>
      </w:r>
      <w:r w:rsidR="004B05F4" w:rsidRPr="007244E8">
        <w:rPr>
          <w:rFonts w:asciiTheme="minorHAnsi" w:hAnsiTheme="minorHAnsi" w:cstheme="minorHAnsi"/>
          <w:color w:val="auto"/>
        </w:rPr>
        <w:t>součástí tohoto školení bylo praktické osvojení příslušných postupů</w:t>
      </w:r>
      <w:r w:rsidR="00F44965" w:rsidRPr="007244E8">
        <w:rPr>
          <w:rFonts w:asciiTheme="minorHAnsi" w:hAnsiTheme="minorHAnsi" w:cstheme="minorHAnsi"/>
          <w:color w:val="auto"/>
        </w:rPr>
        <w:t>.</w:t>
      </w:r>
    </w:p>
    <w:p w:rsidR="007244E8" w:rsidRDefault="007244E8" w:rsidP="007244E8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</w:p>
    <w:p w:rsidR="007244E8" w:rsidRPr="007244E8" w:rsidRDefault="007244E8" w:rsidP="007244E8">
      <w:pPr>
        <w:pStyle w:val="Default"/>
        <w:widowControl w:val="0"/>
        <w:ind w:left="360"/>
        <w:jc w:val="both"/>
        <w:rPr>
          <w:rFonts w:asciiTheme="minorHAnsi" w:hAnsiTheme="minorHAnsi" w:cstheme="minorHAnsi"/>
          <w:color w:val="auto"/>
        </w:rPr>
      </w:pPr>
      <w:r w:rsidRPr="007244E8">
        <w:rPr>
          <w:rFonts w:asciiTheme="minorHAnsi" w:hAnsiTheme="minorHAnsi" w:cstheme="minorHAnsi"/>
          <w:b/>
          <w:color w:val="auto"/>
        </w:rPr>
        <w:t xml:space="preserve">Pro část </w:t>
      </w:r>
      <w:r w:rsidR="00054440">
        <w:rPr>
          <w:rFonts w:asciiTheme="minorHAnsi" w:hAnsiTheme="minorHAnsi" w:cstheme="minorHAnsi"/>
          <w:b/>
          <w:color w:val="auto"/>
        </w:rPr>
        <w:t>5</w:t>
      </w:r>
      <w:r w:rsidRPr="007244E8">
        <w:rPr>
          <w:rFonts w:asciiTheme="minorHAnsi" w:hAnsiTheme="minorHAnsi" w:cstheme="minorHAnsi"/>
          <w:b/>
          <w:color w:val="auto"/>
        </w:rPr>
        <w:t>. veřejné zakázky</w:t>
      </w:r>
      <w:r w:rsidRPr="007244E8">
        <w:rPr>
          <w:rFonts w:asciiTheme="minorHAnsi" w:hAnsiTheme="minorHAnsi" w:cstheme="minorHAnsi"/>
          <w:color w:val="auto"/>
        </w:rPr>
        <w:t xml:space="preserve"> (</w:t>
      </w:r>
      <w:r w:rsidR="00A9789D" w:rsidRPr="003A5D4D">
        <w:rPr>
          <w:rFonts w:asciiTheme="minorHAnsi" w:hAnsiTheme="minorHAnsi"/>
          <w:color w:val="auto"/>
        </w:rPr>
        <w:t>Odborná školení bezpečnost a audit procesu</w:t>
      </w:r>
      <w:r w:rsidRPr="003A5D4D">
        <w:rPr>
          <w:rFonts w:asciiTheme="minorHAnsi" w:hAnsiTheme="minorHAnsi"/>
          <w:color w:val="auto"/>
        </w:rPr>
        <w:t>)</w:t>
      </w:r>
      <w:r w:rsidRPr="007244E8">
        <w:rPr>
          <w:rFonts w:asciiTheme="minorHAnsi" w:hAnsiTheme="minorHAnsi"/>
          <w:color w:val="auto"/>
        </w:rPr>
        <w:t xml:space="preserve"> splňuje </w:t>
      </w:r>
      <w:r w:rsidRPr="007244E8">
        <w:rPr>
          <w:rFonts w:asciiTheme="minorHAnsi" w:hAnsiTheme="minorHAnsi" w:cstheme="minorHAnsi"/>
          <w:color w:val="auto"/>
        </w:rPr>
        <w:t>technické kvalifikační předpoklady dodavatel:</w:t>
      </w:r>
    </w:p>
    <w:p w:rsidR="00C81154" w:rsidRPr="00305337" w:rsidRDefault="00C81154" w:rsidP="00C81154">
      <w:pPr>
        <w:pStyle w:val="Default"/>
        <w:widowControl w:val="0"/>
        <w:numPr>
          <w:ilvl w:val="0"/>
          <w:numId w:val="26"/>
        </w:numPr>
        <w:ind w:left="1134" w:hanging="567"/>
        <w:jc w:val="both"/>
        <w:rPr>
          <w:rFonts w:asciiTheme="minorHAnsi" w:hAnsiTheme="minorHAnsi" w:cstheme="minorHAnsi"/>
          <w:color w:val="auto"/>
        </w:rPr>
      </w:pPr>
      <w:r w:rsidRPr="00305337">
        <w:rPr>
          <w:rFonts w:asciiTheme="minorHAnsi" w:hAnsiTheme="minorHAnsi" w:cstheme="minorHAnsi"/>
          <w:color w:val="auto"/>
        </w:rPr>
        <w:t xml:space="preserve">který ve smyslu § 56 odst. 2 písm. a) ZVZ realizoval v posledních 3 letech alespoň 3 významné služby; předmětem těchto významných služeb bylo lektorství, vzdělávání nebo školení v oblasti </w:t>
      </w:r>
      <w:r w:rsidR="000D2CF6" w:rsidRPr="00305337">
        <w:rPr>
          <w:rFonts w:asciiTheme="minorHAnsi" w:hAnsiTheme="minorHAnsi" w:cstheme="minorHAnsi"/>
          <w:color w:val="auto"/>
        </w:rPr>
        <w:t xml:space="preserve">auditu procesu </w:t>
      </w:r>
      <w:r w:rsidR="003D5035" w:rsidRPr="00305337">
        <w:rPr>
          <w:rFonts w:asciiTheme="minorHAnsi" w:hAnsiTheme="minorHAnsi" w:cstheme="minorHAnsi"/>
          <w:color w:val="auto"/>
        </w:rPr>
        <w:t>nebo</w:t>
      </w:r>
      <w:r w:rsidRPr="00305337">
        <w:rPr>
          <w:rFonts w:asciiTheme="minorHAnsi" w:hAnsiTheme="minorHAnsi" w:cstheme="minorHAnsi"/>
          <w:color w:val="auto"/>
        </w:rPr>
        <w:t xml:space="preserve"> odpovědnosti za bezpečnost výrobku.</w:t>
      </w:r>
    </w:p>
    <w:p w:rsidR="001A0443" w:rsidRDefault="001A0443" w:rsidP="002D7C4E">
      <w:pPr>
        <w:pStyle w:val="Default"/>
        <w:widowControl w:val="0"/>
        <w:rPr>
          <w:rFonts w:asciiTheme="minorHAnsi" w:hAnsiTheme="minorHAnsi" w:cstheme="minorHAnsi"/>
          <w:color w:val="auto"/>
        </w:rPr>
      </w:pPr>
    </w:p>
    <w:p w:rsidR="003A7C15" w:rsidRPr="00346B15" w:rsidRDefault="00CB4633" w:rsidP="0076769D">
      <w:pPr>
        <w:pStyle w:val="Default"/>
        <w:widowControl w:val="0"/>
        <w:ind w:left="426"/>
        <w:jc w:val="both"/>
        <w:rPr>
          <w:rFonts w:asciiTheme="minorHAnsi" w:hAnsiTheme="minorHAnsi" w:cstheme="minorHAnsi"/>
          <w:color w:val="auto"/>
        </w:rPr>
      </w:pPr>
      <w:r>
        <w:rPr>
          <w:rFonts w:cstheme="minorHAnsi"/>
        </w:rPr>
        <w:t>M</w:t>
      </w:r>
      <w:r w:rsidR="003151EE">
        <w:rPr>
          <w:rFonts w:cstheme="minorHAnsi"/>
        </w:rPr>
        <w:t>inimální hodnoty</w:t>
      </w:r>
      <w:r>
        <w:rPr>
          <w:rFonts w:cstheme="minorHAnsi"/>
        </w:rPr>
        <w:t xml:space="preserve"> pro </w:t>
      </w:r>
      <w:r w:rsidR="003151EE">
        <w:rPr>
          <w:rFonts w:cstheme="minorHAnsi"/>
        </w:rPr>
        <w:t>jednotlivé významné služby</w:t>
      </w:r>
      <w:r>
        <w:rPr>
          <w:rFonts w:cstheme="minorHAnsi"/>
        </w:rPr>
        <w:t xml:space="preserve"> zadavatel nestanoví</w:t>
      </w:r>
      <w:r w:rsidR="003151EE">
        <w:rPr>
          <w:rFonts w:cstheme="minorHAnsi"/>
        </w:rPr>
        <w:t>.</w:t>
      </w:r>
    </w:p>
    <w:p w:rsidR="003A7C15" w:rsidRPr="00BF365F" w:rsidRDefault="003A7C15" w:rsidP="002D7C4E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</w:p>
    <w:p w:rsidR="00704AC7" w:rsidRPr="00E71544" w:rsidRDefault="0076769D" w:rsidP="003579BE">
      <w:pPr>
        <w:widowControl w:val="0"/>
        <w:ind w:left="426"/>
        <w:rPr>
          <w:rFonts w:cstheme="minorHAnsi"/>
        </w:rPr>
      </w:pPr>
      <w:r>
        <w:rPr>
          <w:rFonts w:cstheme="minorHAnsi"/>
        </w:rPr>
        <w:t>D</w:t>
      </w:r>
      <w:r w:rsidR="00816A87" w:rsidRPr="009E518C">
        <w:rPr>
          <w:rFonts w:cstheme="minorHAnsi"/>
        </w:rPr>
        <w:t xml:space="preserve">odavatel </w:t>
      </w:r>
      <w:r w:rsidR="009D7296" w:rsidRPr="009E518C">
        <w:rPr>
          <w:rFonts w:cstheme="minorHAnsi"/>
        </w:rPr>
        <w:t>splnění</w:t>
      </w:r>
      <w:r w:rsidR="00A20CF5">
        <w:rPr>
          <w:rFonts w:cstheme="minorHAnsi"/>
        </w:rPr>
        <w:t xml:space="preserve"> </w:t>
      </w:r>
      <w:r>
        <w:rPr>
          <w:rFonts w:cstheme="minorHAnsi"/>
        </w:rPr>
        <w:t xml:space="preserve">technických </w:t>
      </w:r>
      <w:r w:rsidR="00EF0462" w:rsidRPr="009E518C">
        <w:rPr>
          <w:rFonts w:cstheme="minorHAnsi"/>
        </w:rPr>
        <w:t>kvalifikačních předpokladů</w:t>
      </w:r>
      <w:r w:rsidR="009D7296" w:rsidRPr="009E518C">
        <w:rPr>
          <w:rFonts w:cstheme="minorHAnsi"/>
        </w:rPr>
        <w:t xml:space="preserve"> </w:t>
      </w:r>
      <w:r>
        <w:rPr>
          <w:rFonts w:cstheme="minorHAnsi"/>
        </w:rPr>
        <w:t xml:space="preserve">prokáže </w:t>
      </w:r>
      <w:r w:rsidR="00816A87" w:rsidRPr="00D20BA7">
        <w:rPr>
          <w:rFonts w:cstheme="minorHAnsi"/>
        </w:rPr>
        <w:t>předložením čestného prohlášení</w:t>
      </w:r>
      <w:r w:rsidR="00816A87" w:rsidRPr="009E518C">
        <w:rPr>
          <w:rFonts w:cstheme="minorHAnsi"/>
        </w:rPr>
        <w:t>, z jehož obsahu</w:t>
      </w:r>
      <w:r w:rsidR="00F32DCE" w:rsidRPr="009E518C">
        <w:rPr>
          <w:rFonts w:cstheme="minorHAnsi"/>
        </w:rPr>
        <w:t xml:space="preserve"> </w:t>
      </w:r>
      <w:r w:rsidR="00816A87" w:rsidRPr="009E518C">
        <w:rPr>
          <w:rFonts w:cstheme="minorHAnsi"/>
        </w:rPr>
        <w:t>je zřejmé, že do</w:t>
      </w:r>
      <w:r w:rsidR="003579BE">
        <w:rPr>
          <w:rFonts w:cstheme="minorHAnsi"/>
        </w:rPr>
        <w:t>davatel technické kvalifikační předpoklady</w:t>
      </w:r>
      <w:r w:rsidR="00816A87" w:rsidRPr="009E518C">
        <w:rPr>
          <w:rFonts w:cstheme="minorHAnsi"/>
        </w:rPr>
        <w:t xml:space="preserve"> stanovené zadavatelem splňuje</w:t>
      </w:r>
      <w:r w:rsidR="00704AC7" w:rsidRPr="009E518C">
        <w:rPr>
          <w:rFonts w:cstheme="minorHAnsi"/>
        </w:rPr>
        <w:t>. Pro toto prohlášení dodavatel použije formulář „</w:t>
      </w:r>
      <w:r w:rsidR="003579BE" w:rsidRPr="00EB1F87">
        <w:rPr>
          <w:rFonts w:cstheme="minorHAnsi"/>
        </w:rPr>
        <w:t>Vzorový formulář čestného prohlášení o splnění kvalifikačních předpokladů</w:t>
      </w:r>
      <w:r w:rsidR="0086070B" w:rsidRPr="009E518C">
        <w:rPr>
          <w:rFonts w:cstheme="minorHAnsi"/>
        </w:rPr>
        <w:t xml:space="preserve">“, který tvoří </w:t>
      </w:r>
      <w:r w:rsidR="0086070B" w:rsidRPr="00D20BA7">
        <w:rPr>
          <w:rFonts w:cstheme="minorHAnsi"/>
        </w:rPr>
        <w:t xml:space="preserve">část </w:t>
      </w:r>
      <w:r w:rsidR="00847B6C" w:rsidRPr="00D20BA7">
        <w:rPr>
          <w:rFonts w:cstheme="minorHAnsi"/>
        </w:rPr>
        <w:t>D</w:t>
      </w:r>
      <w:r w:rsidR="00F87D25" w:rsidRPr="00D20BA7">
        <w:rPr>
          <w:rFonts w:cstheme="minorHAnsi"/>
        </w:rPr>
        <w:t>.</w:t>
      </w:r>
      <w:r w:rsidR="00704AC7" w:rsidRPr="009E518C">
        <w:rPr>
          <w:rFonts w:cstheme="minorHAnsi"/>
        </w:rPr>
        <w:t xml:space="preserve"> této zadávací dokumentace. Ve formuláři dodavatel vyp</w:t>
      </w:r>
      <w:r w:rsidR="00907C28">
        <w:rPr>
          <w:rFonts w:cstheme="minorHAnsi"/>
        </w:rPr>
        <w:t>lní pouze žlutě zvýrazněná pole, případné pokyny k</w:t>
      </w:r>
      <w:r w:rsidR="007C30B3">
        <w:rPr>
          <w:rFonts w:cstheme="minorHAnsi"/>
        </w:rPr>
        <w:t> </w:t>
      </w:r>
      <w:r w:rsidR="00907C28">
        <w:rPr>
          <w:rFonts w:cstheme="minorHAnsi"/>
        </w:rPr>
        <w:t>vyplnění</w:t>
      </w:r>
      <w:r w:rsidR="007C30B3">
        <w:rPr>
          <w:rFonts w:cstheme="minorHAnsi"/>
        </w:rPr>
        <w:t xml:space="preserve"> (žlutě označené)</w:t>
      </w:r>
      <w:r w:rsidR="00907C28">
        <w:rPr>
          <w:rFonts w:cstheme="minorHAnsi"/>
        </w:rPr>
        <w:t xml:space="preserve"> vypustí.</w:t>
      </w:r>
      <w:r w:rsidR="00BA3190" w:rsidRPr="009E518C">
        <w:rPr>
          <w:rFonts w:cstheme="minorHAnsi"/>
        </w:rPr>
        <w:t xml:space="preserve"> </w:t>
      </w:r>
      <w:r w:rsidR="00BA3190" w:rsidRPr="00E71544">
        <w:rPr>
          <w:rFonts w:cstheme="minorHAnsi"/>
        </w:rPr>
        <w:t>V části prohlášení týkající se technických kvalifikačních předpokladů</w:t>
      </w:r>
      <w:r w:rsidR="001500EC">
        <w:rPr>
          <w:rFonts w:cstheme="minorHAnsi"/>
        </w:rPr>
        <w:t xml:space="preserve"> uchazeč definuje významnou službu v souladu s touto zadávací dokumentací (definice před seznamem významných služeb) a</w:t>
      </w:r>
      <w:r w:rsidR="00BA3190" w:rsidRPr="00E71544">
        <w:rPr>
          <w:rFonts w:cstheme="minorHAnsi"/>
        </w:rPr>
        <w:t xml:space="preserve"> vyplní</w:t>
      </w:r>
      <w:r w:rsidR="00DA1BD7" w:rsidRPr="00E71544">
        <w:rPr>
          <w:rFonts w:cstheme="minorHAnsi"/>
        </w:rPr>
        <w:t xml:space="preserve"> </w:t>
      </w:r>
      <w:r w:rsidR="00EF0462" w:rsidRPr="00E71544">
        <w:rPr>
          <w:rFonts w:cstheme="minorHAnsi"/>
        </w:rPr>
        <w:t xml:space="preserve">seznam významných </w:t>
      </w:r>
      <w:r w:rsidR="003A7C15" w:rsidRPr="00E71544">
        <w:rPr>
          <w:rFonts w:cstheme="minorHAnsi"/>
        </w:rPr>
        <w:t>služeb</w:t>
      </w:r>
      <w:r w:rsidR="00EF0462" w:rsidRPr="00E71544">
        <w:rPr>
          <w:rFonts w:cstheme="minorHAnsi"/>
        </w:rPr>
        <w:t xml:space="preserve"> realizovaný</w:t>
      </w:r>
      <w:r w:rsidR="003270A4">
        <w:rPr>
          <w:rFonts w:cstheme="minorHAnsi"/>
        </w:rPr>
        <w:t>ch</w:t>
      </w:r>
      <w:r w:rsidR="00EF0462" w:rsidRPr="00E71544">
        <w:rPr>
          <w:rFonts w:cstheme="minorHAnsi"/>
        </w:rPr>
        <w:t xml:space="preserve"> v posledních </w:t>
      </w:r>
      <w:r w:rsidR="00D34430" w:rsidRPr="00E71544">
        <w:rPr>
          <w:rFonts w:cstheme="minorHAnsi"/>
        </w:rPr>
        <w:t>3 letech</w:t>
      </w:r>
      <w:r w:rsidR="009674E3" w:rsidRPr="00E71544">
        <w:rPr>
          <w:rFonts w:cstheme="minorHAnsi"/>
        </w:rPr>
        <w:t xml:space="preserve"> v souladu s výše</w:t>
      </w:r>
      <w:r w:rsidR="003270A4">
        <w:rPr>
          <w:rFonts w:cstheme="minorHAnsi"/>
        </w:rPr>
        <w:t xml:space="preserve"> uvedenými požadavky;</w:t>
      </w:r>
      <w:r w:rsidR="003A7C15" w:rsidRPr="00E71544">
        <w:rPr>
          <w:rFonts w:cstheme="minorHAnsi"/>
        </w:rPr>
        <w:t xml:space="preserve"> u každé z významných služeb</w:t>
      </w:r>
      <w:r w:rsidR="009674E3" w:rsidRPr="00E71544">
        <w:rPr>
          <w:rFonts w:cstheme="minorHAnsi"/>
        </w:rPr>
        <w:t xml:space="preserve"> v rámci seznamu dodavatel uvede subjekt, jemuž </w:t>
      </w:r>
      <w:r w:rsidR="003A7C15" w:rsidRPr="00E71544">
        <w:rPr>
          <w:rFonts w:cstheme="minorHAnsi"/>
        </w:rPr>
        <w:t>službu</w:t>
      </w:r>
      <w:r w:rsidR="009674E3" w:rsidRPr="00E71544">
        <w:rPr>
          <w:rFonts w:cstheme="minorHAnsi"/>
        </w:rPr>
        <w:t xml:space="preserve"> poskytnul, specifikaci předmětu </w:t>
      </w:r>
      <w:r w:rsidR="000D5FF3">
        <w:rPr>
          <w:rFonts w:cstheme="minorHAnsi"/>
        </w:rPr>
        <w:t>služby</w:t>
      </w:r>
      <w:r w:rsidR="00811FE8" w:rsidRPr="00E71544">
        <w:rPr>
          <w:rFonts w:cstheme="minorHAnsi"/>
        </w:rPr>
        <w:t xml:space="preserve"> a dobu plnění (měsíc, rok)</w:t>
      </w:r>
      <w:r w:rsidR="009674E3" w:rsidRPr="00E71544">
        <w:rPr>
          <w:rFonts w:cstheme="minorHAnsi"/>
        </w:rPr>
        <w:t>.</w:t>
      </w:r>
    </w:p>
    <w:p w:rsidR="00CE4E8C" w:rsidRDefault="00CE4E8C" w:rsidP="002D7C4E">
      <w:pPr>
        <w:pStyle w:val="Default"/>
        <w:widowControl w:val="0"/>
        <w:jc w:val="both"/>
        <w:rPr>
          <w:rFonts w:asciiTheme="minorHAnsi" w:hAnsiTheme="minorHAnsi" w:cstheme="minorHAnsi"/>
          <w:b/>
          <w:color w:val="auto"/>
        </w:rPr>
      </w:pPr>
    </w:p>
    <w:p w:rsidR="00BC4966" w:rsidRPr="00594DD9" w:rsidRDefault="00BC4966" w:rsidP="002D7C4E">
      <w:pPr>
        <w:pStyle w:val="Default"/>
        <w:widowControl w:val="0"/>
        <w:jc w:val="both"/>
        <w:rPr>
          <w:rFonts w:asciiTheme="minorHAnsi" w:hAnsiTheme="minorHAnsi" w:cstheme="minorHAnsi"/>
          <w:b/>
          <w:color w:val="auto"/>
        </w:rPr>
      </w:pPr>
    </w:p>
    <w:p w:rsidR="00D67CB1" w:rsidRPr="00594DD9" w:rsidRDefault="00594DD9" w:rsidP="002D7C4E">
      <w:pPr>
        <w:pStyle w:val="Nadpis1"/>
        <w:widowControl w:val="0"/>
      </w:pPr>
      <w:r w:rsidRPr="00594DD9">
        <w:t>Specifikace požadovaného plnění</w:t>
      </w:r>
    </w:p>
    <w:p w:rsidR="00517F3F" w:rsidRPr="00594DD9" w:rsidRDefault="00517F3F" w:rsidP="002D7C4E">
      <w:pPr>
        <w:pStyle w:val="Default"/>
        <w:keepNext/>
        <w:widowControl w:val="0"/>
        <w:jc w:val="both"/>
        <w:rPr>
          <w:rFonts w:asciiTheme="minorHAnsi" w:hAnsiTheme="minorHAnsi" w:cstheme="minorHAnsi"/>
          <w:color w:val="auto"/>
        </w:rPr>
      </w:pPr>
    </w:p>
    <w:p w:rsidR="00931045" w:rsidRPr="0014085A" w:rsidRDefault="00594DD9" w:rsidP="002D7C4E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  <w:r w:rsidRPr="00594DD9">
        <w:rPr>
          <w:rFonts w:asciiTheme="minorHAnsi" w:hAnsiTheme="minorHAnsi" w:cstheme="minorHAnsi"/>
          <w:color w:val="auto"/>
        </w:rPr>
        <w:t>Podmínky kvalitativně a kvantitativně vymezující zadavatelem požadované plnění jsou uvedeny ve specifikaci požadovaného plnění</w:t>
      </w:r>
      <w:r w:rsidR="002950B6" w:rsidRPr="00594DD9">
        <w:rPr>
          <w:rFonts w:asciiTheme="minorHAnsi" w:hAnsiTheme="minorHAnsi" w:cstheme="minorHAnsi"/>
          <w:color w:val="auto"/>
        </w:rPr>
        <w:t xml:space="preserve">, </w:t>
      </w:r>
      <w:r w:rsidR="00931045" w:rsidRPr="00D20BA7">
        <w:rPr>
          <w:rFonts w:asciiTheme="minorHAnsi" w:hAnsiTheme="minorHAnsi" w:cstheme="minorHAnsi"/>
          <w:color w:val="auto"/>
        </w:rPr>
        <w:t xml:space="preserve">která </w:t>
      </w:r>
      <w:r w:rsidR="00F87D25" w:rsidRPr="00D20BA7">
        <w:rPr>
          <w:rFonts w:asciiTheme="minorHAnsi" w:hAnsiTheme="minorHAnsi" w:cstheme="minorHAnsi"/>
          <w:color w:val="auto"/>
        </w:rPr>
        <w:t>tvoří část E</w:t>
      </w:r>
      <w:r w:rsidR="00DA401E" w:rsidRPr="00D20BA7">
        <w:rPr>
          <w:rFonts w:asciiTheme="minorHAnsi" w:hAnsiTheme="minorHAnsi" w:cstheme="minorHAnsi"/>
          <w:color w:val="auto"/>
        </w:rPr>
        <w:t xml:space="preserve">. </w:t>
      </w:r>
      <w:r w:rsidR="001F0268" w:rsidRPr="00D20BA7">
        <w:rPr>
          <w:rFonts w:asciiTheme="minorHAnsi" w:hAnsiTheme="minorHAnsi" w:cstheme="minorHAnsi"/>
          <w:color w:val="auto"/>
        </w:rPr>
        <w:t>této</w:t>
      </w:r>
      <w:r w:rsidR="001F0268" w:rsidRPr="00594DD9">
        <w:rPr>
          <w:rFonts w:asciiTheme="minorHAnsi" w:hAnsiTheme="minorHAnsi" w:cstheme="minorHAnsi"/>
          <w:color w:val="auto"/>
        </w:rPr>
        <w:t xml:space="preserve"> zadávací dokumentace a která </w:t>
      </w:r>
      <w:r w:rsidR="001F0268" w:rsidRPr="0014085A">
        <w:rPr>
          <w:rFonts w:asciiTheme="minorHAnsi" w:hAnsiTheme="minorHAnsi" w:cstheme="minorHAnsi"/>
          <w:color w:val="auto"/>
        </w:rPr>
        <w:t>stanovuje minimální požadavky zadavatele na předmět veřejné zakázky.</w:t>
      </w:r>
    </w:p>
    <w:p w:rsidR="00765B1E" w:rsidRPr="0014085A" w:rsidRDefault="00765B1E" w:rsidP="002D7C4E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</w:p>
    <w:p w:rsidR="004003FB" w:rsidRPr="0014085A" w:rsidRDefault="004003FB" w:rsidP="002D7C4E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</w:p>
    <w:p w:rsidR="003304F3" w:rsidRPr="00852507" w:rsidRDefault="003304F3" w:rsidP="002D7C4E">
      <w:pPr>
        <w:pStyle w:val="Nadpis1"/>
        <w:widowControl w:val="0"/>
      </w:pPr>
      <w:r w:rsidRPr="0014085A">
        <w:t>Zadávací</w:t>
      </w:r>
      <w:r w:rsidRPr="00852507">
        <w:t xml:space="preserve"> lhůta</w:t>
      </w:r>
    </w:p>
    <w:p w:rsidR="000952DE" w:rsidRPr="00852507" w:rsidRDefault="000952DE" w:rsidP="002D7C4E">
      <w:pPr>
        <w:pStyle w:val="Default"/>
        <w:keepNext/>
        <w:widowControl w:val="0"/>
        <w:jc w:val="both"/>
        <w:rPr>
          <w:rFonts w:asciiTheme="minorHAnsi" w:hAnsiTheme="minorHAnsi" w:cstheme="minorHAnsi"/>
          <w:color w:val="auto"/>
        </w:rPr>
      </w:pPr>
    </w:p>
    <w:p w:rsidR="0057366B" w:rsidRPr="00656565" w:rsidRDefault="00ED396C" w:rsidP="002D7C4E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Zadavatel stanoví</w:t>
      </w:r>
      <w:r w:rsidR="00D90A6F" w:rsidRPr="00852507">
        <w:rPr>
          <w:rFonts w:asciiTheme="minorHAnsi" w:hAnsiTheme="minorHAnsi" w:cstheme="minorHAnsi"/>
          <w:color w:val="auto"/>
        </w:rPr>
        <w:t xml:space="preserve"> délku zadávací lhůty</w:t>
      </w:r>
      <w:r w:rsidR="003304F3" w:rsidRPr="00852507">
        <w:rPr>
          <w:rFonts w:asciiTheme="minorHAnsi" w:hAnsiTheme="minorHAnsi" w:cstheme="minorHAnsi"/>
          <w:color w:val="auto"/>
        </w:rPr>
        <w:t xml:space="preserve">, tj. lhůty, po kterou jsou </w:t>
      </w:r>
      <w:r w:rsidR="00F85428" w:rsidRPr="00656565">
        <w:rPr>
          <w:rFonts w:asciiTheme="minorHAnsi" w:hAnsiTheme="minorHAnsi" w:cstheme="minorHAnsi"/>
          <w:color w:val="auto"/>
        </w:rPr>
        <w:t>dodavatel</w:t>
      </w:r>
      <w:r w:rsidR="00654AD6">
        <w:rPr>
          <w:rFonts w:asciiTheme="minorHAnsi" w:hAnsiTheme="minorHAnsi" w:cstheme="minorHAnsi"/>
          <w:color w:val="auto"/>
        </w:rPr>
        <w:t>é</w:t>
      </w:r>
      <w:r w:rsidR="003304F3" w:rsidRPr="00656565">
        <w:rPr>
          <w:rFonts w:asciiTheme="minorHAnsi" w:hAnsiTheme="minorHAnsi" w:cstheme="minorHAnsi"/>
          <w:color w:val="auto"/>
        </w:rPr>
        <w:t xml:space="preserve"> vázáni svoji nabídkou</w:t>
      </w:r>
      <w:r w:rsidR="00654AD6">
        <w:rPr>
          <w:rFonts w:asciiTheme="minorHAnsi" w:hAnsiTheme="minorHAnsi" w:cstheme="minorHAnsi"/>
          <w:color w:val="auto"/>
        </w:rPr>
        <w:t>,</w:t>
      </w:r>
      <w:r w:rsidR="003304F3" w:rsidRPr="00656565">
        <w:rPr>
          <w:rFonts w:asciiTheme="minorHAnsi" w:hAnsiTheme="minorHAnsi" w:cstheme="minorHAnsi"/>
          <w:color w:val="auto"/>
        </w:rPr>
        <w:t xml:space="preserve"> na </w:t>
      </w:r>
      <w:r w:rsidR="00FC51ED" w:rsidRPr="00656565">
        <w:rPr>
          <w:rFonts w:asciiTheme="minorHAnsi" w:hAnsiTheme="minorHAnsi" w:cstheme="minorHAnsi"/>
          <w:color w:val="auto"/>
        </w:rPr>
        <w:t>9</w:t>
      </w:r>
      <w:r w:rsidR="006E337F" w:rsidRPr="00656565">
        <w:rPr>
          <w:rFonts w:asciiTheme="minorHAnsi" w:hAnsiTheme="minorHAnsi" w:cstheme="minorHAnsi"/>
          <w:color w:val="auto"/>
        </w:rPr>
        <w:t>0</w:t>
      </w:r>
      <w:r w:rsidR="00AA3586" w:rsidRPr="00656565">
        <w:rPr>
          <w:rFonts w:asciiTheme="minorHAnsi" w:hAnsiTheme="minorHAnsi" w:cstheme="minorHAnsi"/>
          <w:color w:val="auto"/>
        </w:rPr>
        <w:t xml:space="preserve"> kalendářních dnů.</w:t>
      </w:r>
    </w:p>
    <w:p w:rsidR="0057366B" w:rsidRPr="00656565" w:rsidRDefault="0057366B" w:rsidP="002D7C4E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</w:p>
    <w:p w:rsidR="004003FB" w:rsidRPr="00656565" w:rsidRDefault="004003FB" w:rsidP="002D7C4E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</w:p>
    <w:p w:rsidR="005C0244" w:rsidRPr="00B033D3" w:rsidRDefault="005C0244" w:rsidP="002D7C4E">
      <w:pPr>
        <w:pStyle w:val="Nadpis1"/>
        <w:widowControl w:val="0"/>
      </w:pPr>
      <w:r w:rsidRPr="00B033D3">
        <w:t>Obchodní podmí</w:t>
      </w:r>
      <w:r w:rsidR="00852507" w:rsidRPr="00B033D3">
        <w:t>nky, včetně platebních podmínek</w:t>
      </w:r>
    </w:p>
    <w:p w:rsidR="00D67CB1" w:rsidRPr="00B033D3" w:rsidRDefault="00D67CB1" w:rsidP="002D7C4E">
      <w:pPr>
        <w:pStyle w:val="Default"/>
        <w:keepNext/>
        <w:widowControl w:val="0"/>
        <w:jc w:val="both"/>
        <w:rPr>
          <w:rFonts w:asciiTheme="minorHAnsi" w:hAnsiTheme="minorHAnsi" w:cstheme="minorHAnsi"/>
          <w:color w:val="auto"/>
        </w:rPr>
      </w:pPr>
    </w:p>
    <w:p w:rsidR="005C0244" w:rsidRPr="00B033D3" w:rsidRDefault="001F0268" w:rsidP="002D7C4E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  <w:r w:rsidRPr="00B033D3">
        <w:rPr>
          <w:rFonts w:asciiTheme="minorHAnsi" w:hAnsiTheme="minorHAnsi" w:cstheme="minorHAnsi"/>
          <w:color w:val="auto"/>
        </w:rPr>
        <w:t>O</w:t>
      </w:r>
      <w:r w:rsidR="005C0244" w:rsidRPr="00B033D3">
        <w:rPr>
          <w:rFonts w:asciiTheme="minorHAnsi" w:hAnsiTheme="minorHAnsi" w:cstheme="minorHAnsi"/>
          <w:color w:val="auto"/>
        </w:rPr>
        <w:t xml:space="preserve">bchodní podmínky, včetně platebních podmínek, jsou obsaženy v návrhu </w:t>
      </w:r>
      <w:r w:rsidR="006E337F" w:rsidRPr="00B033D3">
        <w:rPr>
          <w:rFonts w:asciiTheme="minorHAnsi" w:hAnsiTheme="minorHAnsi" w:cstheme="minorHAnsi"/>
          <w:color w:val="auto"/>
        </w:rPr>
        <w:t>smlouvy</w:t>
      </w:r>
      <w:r w:rsidR="0014085A" w:rsidRPr="00B033D3">
        <w:rPr>
          <w:rFonts w:asciiTheme="minorHAnsi" w:hAnsiTheme="minorHAnsi" w:cstheme="minorHAnsi"/>
          <w:color w:val="auto"/>
        </w:rPr>
        <w:t xml:space="preserve"> o </w:t>
      </w:r>
      <w:r w:rsidR="000A476C">
        <w:rPr>
          <w:rFonts w:asciiTheme="minorHAnsi" w:hAnsiTheme="minorHAnsi" w:cstheme="minorHAnsi"/>
          <w:color w:val="auto"/>
        </w:rPr>
        <w:t xml:space="preserve">dodávce </w:t>
      </w:r>
      <w:r w:rsidR="0014085A" w:rsidRPr="00B033D3">
        <w:rPr>
          <w:rFonts w:asciiTheme="minorHAnsi" w:hAnsiTheme="minorHAnsi" w:cstheme="minorHAnsi"/>
          <w:color w:val="auto"/>
        </w:rPr>
        <w:t>služeb</w:t>
      </w:r>
      <w:r w:rsidR="005C0244" w:rsidRPr="00B033D3">
        <w:rPr>
          <w:rFonts w:asciiTheme="minorHAnsi" w:hAnsiTheme="minorHAnsi" w:cstheme="minorHAnsi"/>
          <w:color w:val="auto"/>
        </w:rPr>
        <w:t>, kter</w:t>
      </w:r>
      <w:r w:rsidR="001A1D4A" w:rsidRPr="00B033D3">
        <w:rPr>
          <w:rFonts w:asciiTheme="minorHAnsi" w:hAnsiTheme="minorHAnsi" w:cstheme="minorHAnsi"/>
          <w:color w:val="auto"/>
        </w:rPr>
        <w:t>ý</w:t>
      </w:r>
      <w:r w:rsidR="005C0244" w:rsidRPr="00B033D3">
        <w:rPr>
          <w:rFonts w:asciiTheme="minorHAnsi" w:hAnsiTheme="minorHAnsi" w:cstheme="minorHAnsi"/>
          <w:color w:val="auto"/>
        </w:rPr>
        <w:t xml:space="preserve"> </w:t>
      </w:r>
      <w:r w:rsidR="004D1CC0" w:rsidRPr="00B033D3">
        <w:rPr>
          <w:rFonts w:asciiTheme="minorHAnsi" w:hAnsiTheme="minorHAnsi" w:cstheme="minorHAnsi"/>
          <w:color w:val="auto"/>
        </w:rPr>
        <w:t xml:space="preserve">tvoří část </w:t>
      </w:r>
      <w:r w:rsidR="004D1CC0" w:rsidRPr="00D20BA7">
        <w:rPr>
          <w:rFonts w:asciiTheme="minorHAnsi" w:hAnsiTheme="minorHAnsi" w:cstheme="minorHAnsi"/>
          <w:color w:val="auto"/>
        </w:rPr>
        <w:t>B</w:t>
      </w:r>
      <w:r w:rsidR="00D83DA1" w:rsidRPr="00D20BA7">
        <w:rPr>
          <w:rFonts w:asciiTheme="minorHAnsi" w:hAnsiTheme="minorHAnsi" w:cstheme="minorHAnsi"/>
          <w:color w:val="auto"/>
        </w:rPr>
        <w:t xml:space="preserve">. </w:t>
      </w:r>
      <w:r w:rsidR="005C0244" w:rsidRPr="00D20BA7">
        <w:rPr>
          <w:rFonts w:asciiTheme="minorHAnsi" w:hAnsiTheme="minorHAnsi" w:cstheme="minorHAnsi"/>
          <w:color w:val="auto"/>
        </w:rPr>
        <w:t>této</w:t>
      </w:r>
      <w:r w:rsidR="005C0244" w:rsidRPr="00B033D3">
        <w:rPr>
          <w:rFonts w:asciiTheme="minorHAnsi" w:hAnsiTheme="minorHAnsi" w:cstheme="minorHAnsi"/>
          <w:color w:val="auto"/>
        </w:rPr>
        <w:t xml:space="preserve"> zadávací dokumentace.</w:t>
      </w:r>
    </w:p>
    <w:p w:rsidR="00CB7679" w:rsidRPr="00B033D3" w:rsidRDefault="00CB7679" w:rsidP="002D7C4E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</w:p>
    <w:p w:rsidR="007F482F" w:rsidRDefault="005C0244" w:rsidP="002D7C4E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  <w:r w:rsidRPr="00B15E59">
        <w:rPr>
          <w:rFonts w:asciiTheme="minorHAnsi" w:hAnsiTheme="minorHAnsi" w:cstheme="minorHAnsi"/>
          <w:color w:val="auto"/>
        </w:rPr>
        <w:t xml:space="preserve">Dodavatel v návrhu </w:t>
      </w:r>
      <w:r w:rsidR="007E689D">
        <w:rPr>
          <w:rFonts w:asciiTheme="minorHAnsi" w:hAnsiTheme="minorHAnsi" w:cstheme="minorHAnsi"/>
          <w:color w:val="auto"/>
        </w:rPr>
        <w:t xml:space="preserve">smlouvy o </w:t>
      </w:r>
      <w:r w:rsidR="00477836">
        <w:rPr>
          <w:rFonts w:asciiTheme="minorHAnsi" w:hAnsiTheme="minorHAnsi" w:cstheme="minorHAnsi"/>
          <w:color w:val="auto"/>
        </w:rPr>
        <w:t>dodávce</w:t>
      </w:r>
      <w:r w:rsidR="007E689D">
        <w:rPr>
          <w:rFonts w:asciiTheme="minorHAnsi" w:hAnsiTheme="minorHAnsi" w:cstheme="minorHAnsi"/>
          <w:color w:val="auto"/>
        </w:rPr>
        <w:t xml:space="preserve"> služeb</w:t>
      </w:r>
      <w:r w:rsidRPr="00B15E59">
        <w:rPr>
          <w:rFonts w:asciiTheme="minorHAnsi" w:hAnsiTheme="minorHAnsi" w:cstheme="minorHAnsi"/>
          <w:color w:val="auto"/>
        </w:rPr>
        <w:t xml:space="preserve"> doplní jen</w:t>
      </w:r>
      <w:r w:rsidR="000659EE" w:rsidRPr="00B15E59">
        <w:rPr>
          <w:rFonts w:asciiTheme="minorHAnsi" w:hAnsiTheme="minorHAnsi" w:cstheme="minorHAnsi"/>
          <w:color w:val="auto"/>
        </w:rPr>
        <w:t xml:space="preserve"> žlutě označená pole</w:t>
      </w:r>
      <w:r w:rsidR="007C30B3" w:rsidRPr="00B15E59">
        <w:rPr>
          <w:rFonts w:asciiTheme="minorHAnsi" w:hAnsiTheme="minorHAnsi" w:cstheme="minorHAnsi"/>
          <w:color w:val="auto"/>
        </w:rPr>
        <w:t xml:space="preserve"> a</w:t>
      </w:r>
      <w:r w:rsidR="000659EE" w:rsidRPr="00B15E59">
        <w:rPr>
          <w:rFonts w:asciiTheme="minorHAnsi" w:hAnsiTheme="minorHAnsi" w:cstheme="minorHAnsi"/>
          <w:color w:val="auto"/>
        </w:rPr>
        <w:t xml:space="preserve"> </w:t>
      </w:r>
      <w:r w:rsidR="007C30B3" w:rsidRPr="00B15E59">
        <w:rPr>
          <w:rFonts w:cstheme="minorHAnsi"/>
          <w:color w:val="auto"/>
        </w:rPr>
        <w:t>případné pokyny k vyplnění (žlutě označené) vypustí</w:t>
      </w:r>
      <w:r w:rsidR="007F482F">
        <w:rPr>
          <w:rFonts w:asciiTheme="minorHAnsi" w:hAnsiTheme="minorHAnsi" w:cstheme="minorHAnsi"/>
          <w:color w:val="auto"/>
        </w:rPr>
        <w:t>.</w:t>
      </w:r>
    </w:p>
    <w:p w:rsidR="007F482F" w:rsidRDefault="007F482F" w:rsidP="002D7C4E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</w:p>
    <w:p w:rsidR="007F482F" w:rsidRPr="00E95CB2" w:rsidRDefault="007C30B3" w:rsidP="002D7C4E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  <w:r w:rsidRPr="00E95CB2">
        <w:rPr>
          <w:rFonts w:asciiTheme="minorHAnsi" w:hAnsiTheme="minorHAnsi" w:cstheme="minorHAnsi"/>
          <w:color w:val="auto"/>
        </w:rPr>
        <w:t>K</w:t>
      </w:r>
      <w:r w:rsidR="00B15E59" w:rsidRPr="00E95CB2">
        <w:rPr>
          <w:rFonts w:asciiTheme="minorHAnsi" w:hAnsiTheme="minorHAnsi" w:cstheme="minorHAnsi"/>
          <w:color w:val="auto"/>
        </w:rPr>
        <w:t xml:space="preserve"> návrhu smlouvy</w:t>
      </w:r>
      <w:r w:rsidR="00A36F81">
        <w:rPr>
          <w:rFonts w:asciiTheme="minorHAnsi" w:hAnsiTheme="minorHAnsi" w:cstheme="minorHAnsi"/>
          <w:color w:val="auto"/>
        </w:rPr>
        <w:t xml:space="preserve"> jako přílohu č. 1</w:t>
      </w:r>
      <w:r w:rsidRPr="00E95CB2">
        <w:rPr>
          <w:rFonts w:asciiTheme="minorHAnsi" w:hAnsiTheme="minorHAnsi" w:cstheme="minorHAnsi"/>
          <w:color w:val="auto"/>
        </w:rPr>
        <w:t xml:space="preserve"> uchazeč</w:t>
      </w:r>
      <w:r w:rsidR="002D39ED">
        <w:rPr>
          <w:rFonts w:asciiTheme="minorHAnsi" w:hAnsiTheme="minorHAnsi" w:cstheme="minorHAnsi"/>
          <w:color w:val="auto"/>
        </w:rPr>
        <w:tab/>
      </w:r>
      <w:r w:rsidR="000659EE" w:rsidRPr="00E95CB2">
        <w:rPr>
          <w:rFonts w:asciiTheme="minorHAnsi" w:hAnsiTheme="minorHAnsi" w:cstheme="minorHAnsi"/>
          <w:color w:val="auto"/>
        </w:rPr>
        <w:t xml:space="preserve"> p</w:t>
      </w:r>
      <w:r w:rsidR="00B75183" w:rsidRPr="00E95CB2">
        <w:rPr>
          <w:rFonts w:asciiTheme="minorHAnsi" w:hAnsiTheme="minorHAnsi" w:cstheme="minorHAnsi"/>
          <w:color w:val="auto"/>
        </w:rPr>
        <w:t xml:space="preserve">řiloží specifikaci </w:t>
      </w:r>
      <w:r w:rsidR="00B15E59" w:rsidRPr="00E95CB2">
        <w:rPr>
          <w:rFonts w:asciiTheme="minorHAnsi" w:hAnsiTheme="minorHAnsi" w:cstheme="minorHAnsi"/>
          <w:color w:val="auto"/>
        </w:rPr>
        <w:t>jím</w:t>
      </w:r>
      <w:r w:rsidR="00D672D6" w:rsidRPr="00E95CB2">
        <w:rPr>
          <w:rFonts w:asciiTheme="minorHAnsi" w:hAnsiTheme="minorHAnsi" w:cstheme="minorHAnsi"/>
          <w:color w:val="auto"/>
        </w:rPr>
        <w:t xml:space="preserve"> </w:t>
      </w:r>
      <w:r w:rsidR="000659EE" w:rsidRPr="00E95CB2">
        <w:rPr>
          <w:rFonts w:asciiTheme="minorHAnsi" w:hAnsiTheme="minorHAnsi" w:cstheme="minorHAnsi"/>
          <w:color w:val="auto"/>
        </w:rPr>
        <w:t>nabízen</w:t>
      </w:r>
      <w:r w:rsidR="00D672D6" w:rsidRPr="00E95CB2">
        <w:rPr>
          <w:rFonts w:asciiTheme="minorHAnsi" w:hAnsiTheme="minorHAnsi" w:cstheme="minorHAnsi"/>
          <w:color w:val="auto"/>
        </w:rPr>
        <w:t>ého</w:t>
      </w:r>
      <w:r w:rsidR="000659EE" w:rsidRPr="00E95CB2">
        <w:rPr>
          <w:rFonts w:asciiTheme="minorHAnsi" w:hAnsiTheme="minorHAnsi" w:cstheme="minorHAnsi"/>
          <w:color w:val="auto"/>
        </w:rPr>
        <w:t xml:space="preserve"> </w:t>
      </w:r>
      <w:r w:rsidR="00B15E59" w:rsidRPr="00E95CB2">
        <w:rPr>
          <w:rFonts w:asciiTheme="minorHAnsi" w:hAnsiTheme="minorHAnsi" w:cstheme="minorHAnsi"/>
          <w:color w:val="auto"/>
        </w:rPr>
        <w:t>plnění</w:t>
      </w:r>
      <w:r w:rsidR="007F482F" w:rsidRPr="00E95CB2">
        <w:rPr>
          <w:rFonts w:asciiTheme="minorHAnsi" w:hAnsiTheme="minorHAnsi" w:cstheme="minorHAnsi"/>
          <w:color w:val="auto"/>
        </w:rPr>
        <w:t>, ve které uvede přesný koncept lektorských a vzdělávacích aktivit pro danou část zakázky.</w:t>
      </w:r>
      <w:r w:rsidR="000659EE" w:rsidRPr="00E95CB2">
        <w:rPr>
          <w:rFonts w:asciiTheme="minorHAnsi" w:hAnsiTheme="minorHAnsi" w:cstheme="minorHAnsi"/>
          <w:color w:val="auto"/>
        </w:rPr>
        <w:t xml:space="preserve"> </w:t>
      </w:r>
      <w:r w:rsidR="007F482F" w:rsidRPr="00E95CB2">
        <w:rPr>
          <w:rFonts w:cstheme="minorHAnsi"/>
          <w:color w:val="auto"/>
        </w:rPr>
        <w:t>Tato specifikace bude obsahovat alespoň ty parametry</w:t>
      </w:r>
      <w:r w:rsidR="00B72113" w:rsidRPr="00E95CB2">
        <w:rPr>
          <w:rFonts w:cstheme="minorHAnsi"/>
          <w:color w:val="auto"/>
        </w:rPr>
        <w:t xml:space="preserve"> uchazečem</w:t>
      </w:r>
      <w:r w:rsidR="007F482F" w:rsidRPr="00E95CB2">
        <w:rPr>
          <w:rFonts w:cstheme="minorHAnsi"/>
          <w:color w:val="auto"/>
        </w:rPr>
        <w:t xml:space="preserve"> nabízeného </w:t>
      </w:r>
      <w:r w:rsidR="00B72113" w:rsidRPr="00E95CB2">
        <w:rPr>
          <w:rFonts w:cstheme="minorHAnsi"/>
          <w:color w:val="auto"/>
        </w:rPr>
        <w:t>plnění</w:t>
      </w:r>
      <w:r w:rsidR="007F482F" w:rsidRPr="00E95CB2">
        <w:rPr>
          <w:rFonts w:cstheme="minorHAnsi"/>
          <w:color w:val="auto"/>
        </w:rPr>
        <w:t xml:space="preserve">, jakými zadavatel specifikuje požadovaný předmět </w:t>
      </w:r>
      <w:r w:rsidR="00B72113" w:rsidRPr="00E95CB2">
        <w:rPr>
          <w:rFonts w:cstheme="minorHAnsi"/>
          <w:color w:val="auto"/>
        </w:rPr>
        <w:t xml:space="preserve">plnění </w:t>
      </w:r>
      <w:r w:rsidR="007F482F" w:rsidRPr="00E95CB2">
        <w:rPr>
          <w:rFonts w:cstheme="minorHAnsi"/>
          <w:color w:val="auto"/>
        </w:rPr>
        <w:t xml:space="preserve">dle </w:t>
      </w:r>
      <w:r w:rsidR="007F482F" w:rsidRPr="0018004A">
        <w:rPr>
          <w:rFonts w:cstheme="minorHAnsi"/>
          <w:color w:val="auto"/>
        </w:rPr>
        <w:t>části E. zadávací</w:t>
      </w:r>
      <w:r w:rsidR="007F482F" w:rsidRPr="00E95CB2">
        <w:rPr>
          <w:rFonts w:cstheme="minorHAnsi"/>
          <w:color w:val="auto"/>
        </w:rPr>
        <w:t xml:space="preserve"> dokumentace. </w:t>
      </w:r>
      <w:r w:rsidR="007F482F" w:rsidRPr="00E95CB2">
        <w:rPr>
          <w:rFonts w:asciiTheme="minorHAnsi" w:hAnsiTheme="minorHAnsi" w:cstheme="minorHAnsi"/>
          <w:color w:val="auto"/>
        </w:rPr>
        <w:t xml:space="preserve">Z této </w:t>
      </w:r>
      <w:r w:rsidR="00B72113" w:rsidRPr="00E95CB2">
        <w:rPr>
          <w:rFonts w:asciiTheme="minorHAnsi" w:hAnsiTheme="minorHAnsi" w:cstheme="minorHAnsi"/>
          <w:color w:val="auto"/>
        </w:rPr>
        <w:t>specifikace poskytnuté uchazečem</w:t>
      </w:r>
      <w:r w:rsidR="007F482F" w:rsidRPr="00E95CB2">
        <w:rPr>
          <w:rFonts w:asciiTheme="minorHAnsi" w:hAnsiTheme="minorHAnsi" w:cstheme="minorHAnsi"/>
          <w:color w:val="auto"/>
        </w:rPr>
        <w:t xml:space="preserve"> musí být </w:t>
      </w:r>
      <w:r w:rsidR="00B72113" w:rsidRPr="00E95CB2">
        <w:rPr>
          <w:rFonts w:asciiTheme="minorHAnsi" w:hAnsiTheme="minorHAnsi" w:cstheme="minorHAnsi"/>
          <w:color w:val="auto"/>
        </w:rPr>
        <w:t>zřejmé, zda jím nabízené</w:t>
      </w:r>
      <w:r w:rsidR="007F482F" w:rsidRPr="00E95CB2">
        <w:rPr>
          <w:rFonts w:asciiTheme="minorHAnsi" w:hAnsiTheme="minorHAnsi" w:cstheme="minorHAnsi"/>
          <w:color w:val="auto"/>
        </w:rPr>
        <w:t xml:space="preserve"> </w:t>
      </w:r>
      <w:r w:rsidR="00B72113" w:rsidRPr="00E95CB2">
        <w:rPr>
          <w:rFonts w:asciiTheme="minorHAnsi" w:hAnsiTheme="minorHAnsi" w:cstheme="minorHAnsi"/>
          <w:color w:val="auto"/>
        </w:rPr>
        <w:t>plnění</w:t>
      </w:r>
      <w:r w:rsidR="007F482F" w:rsidRPr="00E95CB2">
        <w:rPr>
          <w:rFonts w:asciiTheme="minorHAnsi" w:hAnsiTheme="minorHAnsi" w:cstheme="minorHAnsi"/>
          <w:color w:val="auto"/>
        </w:rPr>
        <w:t xml:space="preserve"> splňuje minimální požadavky stanovené zadavatelem touto zadávací dokumentací.</w:t>
      </w:r>
    </w:p>
    <w:p w:rsidR="00B15E59" w:rsidRPr="00E95CB2" w:rsidRDefault="00B15E59" w:rsidP="002D7C4E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</w:p>
    <w:p w:rsidR="00C22333" w:rsidRPr="00E95CB2" w:rsidRDefault="00C22333" w:rsidP="002D7C4E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  <w:r w:rsidRPr="00E95CB2">
        <w:rPr>
          <w:rFonts w:asciiTheme="minorHAnsi" w:hAnsiTheme="minorHAnsi" w:cstheme="minorHAnsi"/>
          <w:color w:val="auto"/>
        </w:rPr>
        <w:t>Dodavatel není oprávněn měnit obchodní podmínky.</w:t>
      </w:r>
    </w:p>
    <w:p w:rsidR="00EF19BF" w:rsidRPr="00E95CB2" w:rsidRDefault="00EF19BF" w:rsidP="002D7C4E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</w:p>
    <w:p w:rsidR="00B15E59" w:rsidRPr="00E95CB2" w:rsidRDefault="00B15E59" w:rsidP="002D7C4E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  <w:r w:rsidRPr="00E95CB2">
        <w:rPr>
          <w:rFonts w:asciiTheme="minorHAnsi" w:hAnsiTheme="minorHAnsi" w:cstheme="minorHAnsi"/>
          <w:color w:val="auto"/>
        </w:rPr>
        <w:t xml:space="preserve">Výše popsaným způsobem doplněný a vytištěný návrh smlouvy </w:t>
      </w:r>
      <w:r w:rsidR="0018004A">
        <w:rPr>
          <w:rFonts w:asciiTheme="minorHAnsi" w:hAnsiTheme="minorHAnsi" w:cstheme="minorHAnsi"/>
          <w:color w:val="auto"/>
        </w:rPr>
        <w:t xml:space="preserve">o </w:t>
      </w:r>
      <w:r w:rsidR="00477836">
        <w:rPr>
          <w:rFonts w:asciiTheme="minorHAnsi" w:hAnsiTheme="minorHAnsi" w:cstheme="minorHAnsi"/>
          <w:color w:val="auto"/>
        </w:rPr>
        <w:t>dodávce</w:t>
      </w:r>
      <w:r w:rsidR="0018004A">
        <w:rPr>
          <w:rFonts w:asciiTheme="minorHAnsi" w:hAnsiTheme="minorHAnsi" w:cstheme="minorHAnsi"/>
          <w:color w:val="auto"/>
        </w:rPr>
        <w:t xml:space="preserve"> služeb </w:t>
      </w:r>
      <w:r w:rsidRPr="00E95CB2">
        <w:rPr>
          <w:rFonts w:asciiTheme="minorHAnsi" w:hAnsiTheme="minorHAnsi" w:cstheme="minorHAnsi"/>
          <w:color w:val="auto"/>
        </w:rPr>
        <w:t>bude datován a podepsán osobou oprávněnou jednat jménem či za dodavatele.</w:t>
      </w:r>
    </w:p>
    <w:p w:rsidR="00CF7351" w:rsidRPr="00E95CB2" w:rsidRDefault="00CF7351" w:rsidP="002D7C4E">
      <w:pPr>
        <w:pStyle w:val="Default"/>
        <w:widowControl w:val="0"/>
        <w:rPr>
          <w:rFonts w:asciiTheme="minorHAnsi" w:hAnsiTheme="minorHAnsi" w:cstheme="minorHAnsi"/>
          <w:b/>
          <w:bCs/>
          <w:color w:val="auto"/>
        </w:rPr>
      </w:pPr>
    </w:p>
    <w:p w:rsidR="004003FB" w:rsidRPr="00E95CB2" w:rsidRDefault="004003FB" w:rsidP="002D7C4E">
      <w:pPr>
        <w:pStyle w:val="Default"/>
        <w:widowControl w:val="0"/>
        <w:rPr>
          <w:rFonts w:asciiTheme="minorHAnsi" w:hAnsiTheme="minorHAnsi" w:cstheme="minorHAnsi"/>
          <w:b/>
          <w:bCs/>
          <w:color w:val="auto"/>
        </w:rPr>
      </w:pPr>
    </w:p>
    <w:p w:rsidR="005C0244" w:rsidRPr="00852507" w:rsidRDefault="00852507" w:rsidP="002D7C4E">
      <w:pPr>
        <w:pStyle w:val="Nadpis1"/>
        <w:widowControl w:val="0"/>
      </w:pPr>
      <w:r>
        <w:t>Požadavky na varianty nabídek</w:t>
      </w:r>
    </w:p>
    <w:p w:rsidR="00D67CB1" w:rsidRPr="00852507" w:rsidRDefault="00D67CB1" w:rsidP="002D7C4E">
      <w:pPr>
        <w:pStyle w:val="Default"/>
        <w:keepNext/>
        <w:widowControl w:val="0"/>
        <w:rPr>
          <w:rFonts w:asciiTheme="minorHAnsi" w:hAnsiTheme="minorHAnsi" w:cstheme="minorHAnsi"/>
          <w:color w:val="auto"/>
        </w:rPr>
      </w:pPr>
    </w:p>
    <w:p w:rsidR="005C0244" w:rsidRPr="00E95CB2" w:rsidRDefault="005C0244" w:rsidP="002D7C4E">
      <w:pPr>
        <w:pStyle w:val="Default"/>
        <w:widowControl w:val="0"/>
        <w:rPr>
          <w:rFonts w:asciiTheme="minorHAnsi" w:hAnsiTheme="minorHAnsi" w:cstheme="minorHAnsi"/>
          <w:color w:val="auto"/>
        </w:rPr>
      </w:pPr>
      <w:r w:rsidRPr="00852507">
        <w:rPr>
          <w:rFonts w:asciiTheme="minorHAnsi" w:hAnsiTheme="minorHAnsi" w:cstheme="minorHAnsi"/>
          <w:color w:val="auto"/>
        </w:rPr>
        <w:t xml:space="preserve">Varianty </w:t>
      </w:r>
      <w:r w:rsidRPr="00E95CB2">
        <w:rPr>
          <w:rFonts w:asciiTheme="minorHAnsi" w:hAnsiTheme="minorHAnsi" w:cstheme="minorHAnsi"/>
          <w:color w:val="auto"/>
        </w:rPr>
        <w:t>nabídek se nepřipouštějí.</w:t>
      </w:r>
    </w:p>
    <w:p w:rsidR="00CB7679" w:rsidRPr="00E95CB2" w:rsidRDefault="00CB7679" w:rsidP="002D7C4E">
      <w:pPr>
        <w:pStyle w:val="Default"/>
        <w:widowControl w:val="0"/>
        <w:rPr>
          <w:rFonts w:asciiTheme="minorHAnsi" w:hAnsiTheme="minorHAnsi" w:cstheme="minorHAnsi"/>
          <w:b/>
          <w:bCs/>
          <w:color w:val="auto"/>
        </w:rPr>
      </w:pPr>
    </w:p>
    <w:p w:rsidR="004003FB" w:rsidRPr="00E95CB2" w:rsidRDefault="004003FB" w:rsidP="002D7C4E">
      <w:pPr>
        <w:pStyle w:val="Default"/>
        <w:widowControl w:val="0"/>
        <w:rPr>
          <w:rFonts w:asciiTheme="minorHAnsi" w:hAnsiTheme="minorHAnsi" w:cstheme="minorHAnsi"/>
          <w:b/>
          <w:bCs/>
          <w:color w:val="auto"/>
        </w:rPr>
      </w:pPr>
    </w:p>
    <w:p w:rsidR="005C0244" w:rsidRPr="00E95CB2" w:rsidRDefault="005C0244" w:rsidP="002D7C4E">
      <w:pPr>
        <w:pStyle w:val="Nadpis1"/>
        <w:widowControl w:val="0"/>
      </w:pPr>
      <w:r w:rsidRPr="00E95CB2">
        <w:t>Požadavek na z</w:t>
      </w:r>
      <w:r w:rsidR="00852507" w:rsidRPr="00E95CB2">
        <w:t>působ zpracování nabídkové ceny</w:t>
      </w:r>
    </w:p>
    <w:p w:rsidR="00D67CB1" w:rsidRPr="00E95CB2" w:rsidRDefault="00D67CB1" w:rsidP="002D7C4E">
      <w:pPr>
        <w:pStyle w:val="Default"/>
        <w:keepNext/>
        <w:widowControl w:val="0"/>
        <w:rPr>
          <w:rFonts w:asciiTheme="minorHAnsi" w:hAnsiTheme="minorHAnsi" w:cstheme="minorHAnsi"/>
          <w:color w:val="auto"/>
        </w:rPr>
      </w:pPr>
    </w:p>
    <w:p w:rsidR="00E84879" w:rsidRPr="00E95CB2" w:rsidRDefault="005C0244" w:rsidP="002D7C4E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  <w:r w:rsidRPr="00E95CB2">
        <w:rPr>
          <w:rFonts w:asciiTheme="minorHAnsi" w:hAnsiTheme="minorHAnsi" w:cstheme="minorHAnsi"/>
          <w:color w:val="auto"/>
        </w:rPr>
        <w:t>Nabídková cena bude stanovena jako pevná a nejvýše přípustná smluvní cena obsahující veškeré náklady dodava</w:t>
      </w:r>
      <w:r w:rsidR="00C22333" w:rsidRPr="00E95CB2">
        <w:rPr>
          <w:rFonts w:asciiTheme="minorHAnsi" w:hAnsiTheme="minorHAnsi" w:cstheme="minorHAnsi"/>
          <w:color w:val="auto"/>
        </w:rPr>
        <w:t>tele na plnění veřejné zakázky.</w:t>
      </w:r>
      <w:r w:rsidR="002D7C4E">
        <w:rPr>
          <w:rFonts w:asciiTheme="minorHAnsi" w:hAnsiTheme="minorHAnsi" w:cstheme="minorHAnsi"/>
          <w:color w:val="auto"/>
        </w:rPr>
        <w:t xml:space="preserve"> Nabídkovou cenou se rozumí celková cena za plnění</w:t>
      </w:r>
      <w:r w:rsidR="00A5326C">
        <w:rPr>
          <w:rFonts w:asciiTheme="minorHAnsi" w:hAnsiTheme="minorHAnsi" w:cstheme="minorHAnsi"/>
          <w:color w:val="auto"/>
        </w:rPr>
        <w:t xml:space="preserve"> celé části</w:t>
      </w:r>
      <w:r w:rsidR="002D7C4E">
        <w:rPr>
          <w:rFonts w:asciiTheme="minorHAnsi" w:hAnsiTheme="minorHAnsi" w:cstheme="minorHAnsi"/>
          <w:color w:val="auto"/>
        </w:rPr>
        <w:t xml:space="preserve"> veřejné zakázky</w:t>
      </w:r>
      <w:r w:rsidR="00A5326C">
        <w:rPr>
          <w:rFonts w:asciiTheme="minorHAnsi" w:hAnsiTheme="minorHAnsi" w:cstheme="minorHAnsi"/>
          <w:color w:val="auto"/>
        </w:rPr>
        <w:t xml:space="preserve">, </w:t>
      </w:r>
      <w:r w:rsidR="0044412F">
        <w:rPr>
          <w:rFonts w:asciiTheme="minorHAnsi" w:hAnsiTheme="minorHAnsi" w:cstheme="minorHAnsi"/>
          <w:color w:val="auto"/>
        </w:rPr>
        <w:t>do které uchazeč podává nabídku; nabídková cena odpovídá položce „cena plnění“ bez DPH dle návrhu smlouvy.</w:t>
      </w:r>
    </w:p>
    <w:p w:rsidR="0091322E" w:rsidRPr="00E95CB2" w:rsidRDefault="0091322E" w:rsidP="002D7C4E">
      <w:pPr>
        <w:pStyle w:val="Default"/>
        <w:widowControl w:val="0"/>
        <w:rPr>
          <w:rFonts w:asciiTheme="minorHAnsi" w:hAnsiTheme="minorHAnsi" w:cstheme="minorHAnsi"/>
          <w:color w:val="auto"/>
        </w:rPr>
      </w:pPr>
    </w:p>
    <w:p w:rsidR="005C0244" w:rsidRPr="00E95CB2" w:rsidRDefault="00CE348C" w:rsidP="002D7C4E">
      <w:pPr>
        <w:pStyle w:val="Default"/>
        <w:widowControl w:val="0"/>
        <w:rPr>
          <w:rFonts w:asciiTheme="minorHAnsi" w:hAnsiTheme="minorHAnsi" w:cstheme="minorHAnsi"/>
          <w:color w:val="auto"/>
        </w:rPr>
      </w:pPr>
      <w:r w:rsidRPr="00E95CB2">
        <w:rPr>
          <w:rFonts w:asciiTheme="minorHAnsi" w:hAnsiTheme="minorHAnsi" w:cstheme="minorHAnsi"/>
          <w:color w:val="auto"/>
        </w:rPr>
        <w:t>Nabídková cena bude uvedena v </w:t>
      </w:r>
      <w:r w:rsidR="008F301C">
        <w:rPr>
          <w:rFonts w:asciiTheme="minorHAnsi" w:hAnsiTheme="minorHAnsi" w:cstheme="minorHAnsi"/>
          <w:color w:val="auto"/>
        </w:rPr>
        <w:t>české měně (Kč).</w:t>
      </w:r>
    </w:p>
    <w:p w:rsidR="0091322E" w:rsidRPr="00E95CB2" w:rsidRDefault="0091322E" w:rsidP="002D7C4E">
      <w:pPr>
        <w:pStyle w:val="Default"/>
        <w:widowControl w:val="0"/>
        <w:rPr>
          <w:rFonts w:asciiTheme="minorHAnsi" w:hAnsiTheme="minorHAnsi" w:cstheme="minorHAnsi"/>
          <w:color w:val="auto"/>
        </w:rPr>
      </w:pPr>
    </w:p>
    <w:p w:rsidR="00CB7679" w:rsidRPr="00E95CB2" w:rsidRDefault="005C0244" w:rsidP="002D7C4E">
      <w:pPr>
        <w:pStyle w:val="Default"/>
        <w:widowControl w:val="0"/>
        <w:rPr>
          <w:rFonts w:asciiTheme="minorHAnsi" w:hAnsiTheme="minorHAnsi" w:cstheme="minorHAnsi"/>
          <w:color w:val="auto"/>
        </w:rPr>
      </w:pPr>
      <w:r w:rsidRPr="00E95CB2">
        <w:rPr>
          <w:rFonts w:asciiTheme="minorHAnsi" w:hAnsiTheme="minorHAnsi" w:cstheme="minorHAnsi"/>
          <w:color w:val="auto"/>
        </w:rPr>
        <w:t>Nabídková cena bude</w:t>
      </w:r>
      <w:r w:rsidR="00E37568" w:rsidRPr="00E95CB2">
        <w:rPr>
          <w:rFonts w:asciiTheme="minorHAnsi" w:hAnsiTheme="minorHAnsi" w:cstheme="minorHAnsi"/>
          <w:color w:val="auto"/>
        </w:rPr>
        <w:t xml:space="preserve"> v nabídce</w:t>
      </w:r>
      <w:r w:rsidRPr="00E95CB2">
        <w:rPr>
          <w:rFonts w:asciiTheme="minorHAnsi" w:hAnsiTheme="minorHAnsi" w:cstheme="minorHAnsi"/>
          <w:color w:val="auto"/>
        </w:rPr>
        <w:t xml:space="preserve"> </w:t>
      </w:r>
      <w:r w:rsidR="00A5326C">
        <w:rPr>
          <w:rFonts w:asciiTheme="minorHAnsi" w:hAnsiTheme="minorHAnsi" w:cstheme="minorHAnsi"/>
          <w:color w:val="auto"/>
        </w:rPr>
        <w:t>uvedena v následujícím členění:</w:t>
      </w:r>
    </w:p>
    <w:p w:rsidR="005C0244" w:rsidRPr="00E95CB2" w:rsidRDefault="00CB7679" w:rsidP="002D7C4E">
      <w:pPr>
        <w:pStyle w:val="Default"/>
        <w:widowControl w:val="0"/>
        <w:numPr>
          <w:ilvl w:val="0"/>
          <w:numId w:val="27"/>
        </w:numPr>
        <w:rPr>
          <w:rFonts w:asciiTheme="minorHAnsi" w:hAnsiTheme="minorHAnsi" w:cstheme="minorHAnsi"/>
          <w:color w:val="auto"/>
        </w:rPr>
      </w:pPr>
      <w:r w:rsidRPr="00E95CB2">
        <w:rPr>
          <w:rFonts w:asciiTheme="minorHAnsi" w:hAnsiTheme="minorHAnsi" w:cstheme="minorHAnsi"/>
          <w:color w:val="auto"/>
        </w:rPr>
        <w:t xml:space="preserve">Nabídková </w:t>
      </w:r>
      <w:r w:rsidR="00354581">
        <w:rPr>
          <w:rFonts w:asciiTheme="minorHAnsi" w:hAnsiTheme="minorHAnsi" w:cstheme="minorHAnsi"/>
          <w:color w:val="auto"/>
        </w:rPr>
        <w:t xml:space="preserve">za plnění celé části veřejné zakázky </w:t>
      </w:r>
      <w:r w:rsidRPr="00E95CB2">
        <w:rPr>
          <w:rFonts w:asciiTheme="minorHAnsi" w:hAnsiTheme="minorHAnsi" w:cstheme="minorHAnsi"/>
          <w:color w:val="auto"/>
        </w:rPr>
        <w:t>bez DPH.</w:t>
      </w:r>
    </w:p>
    <w:p w:rsidR="006F0E64" w:rsidRPr="00E95CB2" w:rsidRDefault="00354581" w:rsidP="002D7C4E">
      <w:pPr>
        <w:pStyle w:val="Default"/>
        <w:widowControl w:val="0"/>
        <w:numPr>
          <w:ilvl w:val="0"/>
          <w:numId w:val="27"/>
        </w:numPr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DPH zaplnění celé části veřejné zakázky</w:t>
      </w:r>
      <w:r w:rsidRPr="00E95CB2">
        <w:rPr>
          <w:rFonts w:asciiTheme="minorHAnsi" w:hAnsiTheme="minorHAnsi" w:cstheme="minorHAnsi"/>
          <w:color w:val="auto"/>
        </w:rPr>
        <w:t xml:space="preserve"> </w:t>
      </w:r>
      <w:r w:rsidR="00CB7679" w:rsidRPr="00E95CB2">
        <w:rPr>
          <w:rFonts w:asciiTheme="minorHAnsi" w:hAnsiTheme="minorHAnsi" w:cstheme="minorHAnsi"/>
          <w:color w:val="auto"/>
        </w:rPr>
        <w:t>veřejné zakázky.</w:t>
      </w:r>
    </w:p>
    <w:p w:rsidR="005C0244" w:rsidRPr="00E95CB2" w:rsidRDefault="005C0244" w:rsidP="002D7C4E">
      <w:pPr>
        <w:pStyle w:val="Default"/>
        <w:widowControl w:val="0"/>
        <w:numPr>
          <w:ilvl w:val="0"/>
          <w:numId w:val="27"/>
        </w:numPr>
        <w:rPr>
          <w:rFonts w:asciiTheme="minorHAnsi" w:hAnsiTheme="minorHAnsi" w:cstheme="minorHAnsi"/>
          <w:bCs/>
          <w:color w:val="auto"/>
        </w:rPr>
      </w:pPr>
      <w:r w:rsidRPr="00E95CB2">
        <w:rPr>
          <w:rFonts w:asciiTheme="minorHAnsi" w:hAnsiTheme="minorHAnsi" w:cstheme="minorHAnsi"/>
          <w:bCs/>
          <w:color w:val="auto"/>
        </w:rPr>
        <w:t>Nabí</w:t>
      </w:r>
      <w:r w:rsidR="00CB7679" w:rsidRPr="00E95CB2">
        <w:rPr>
          <w:rFonts w:asciiTheme="minorHAnsi" w:hAnsiTheme="minorHAnsi" w:cstheme="minorHAnsi"/>
          <w:bCs/>
          <w:color w:val="auto"/>
        </w:rPr>
        <w:t xml:space="preserve">dková cena </w:t>
      </w:r>
      <w:r w:rsidR="00354581">
        <w:rPr>
          <w:rFonts w:asciiTheme="minorHAnsi" w:hAnsiTheme="minorHAnsi" w:cstheme="minorHAnsi"/>
          <w:color w:val="auto"/>
        </w:rPr>
        <w:t>za plnění celé části veřejné zakázky</w:t>
      </w:r>
      <w:r w:rsidR="00354581" w:rsidRPr="00E95CB2">
        <w:rPr>
          <w:rFonts w:asciiTheme="minorHAnsi" w:hAnsiTheme="minorHAnsi" w:cstheme="minorHAnsi"/>
          <w:bCs/>
          <w:color w:val="auto"/>
        </w:rPr>
        <w:t xml:space="preserve"> </w:t>
      </w:r>
      <w:r w:rsidR="00CB7679" w:rsidRPr="00E95CB2">
        <w:rPr>
          <w:rFonts w:asciiTheme="minorHAnsi" w:hAnsiTheme="minorHAnsi" w:cstheme="minorHAnsi"/>
          <w:bCs/>
          <w:color w:val="auto"/>
        </w:rPr>
        <w:t>včetně DPH.</w:t>
      </w:r>
    </w:p>
    <w:p w:rsidR="00BC5886" w:rsidRPr="00E95CB2" w:rsidRDefault="00BC5886" w:rsidP="002D7C4E">
      <w:pPr>
        <w:pStyle w:val="Default"/>
        <w:widowControl w:val="0"/>
        <w:rPr>
          <w:rFonts w:asciiTheme="minorHAnsi" w:hAnsiTheme="minorHAnsi" w:cstheme="minorHAnsi"/>
          <w:b/>
          <w:bCs/>
          <w:color w:val="auto"/>
        </w:rPr>
      </w:pPr>
    </w:p>
    <w:p w:rsidR="005C0244" w:rsidRPr="00852507" w:rsidRDefault="005C0244" w:rsidP="002D7C4E">
      <w:pPr>
        <w:pStyle w:val="Nadpis1"/>
        <w:widowControl w:val="0"/>
      </w:pPr>
      <w:r w:rsidRPr="00852507">
        <w:t>Lhůta a místo pro podání nabídky, podmínky a požadavky na zpracování</w:t>
      </w:r>
      <w:r w:rsidR="00553A87" w:rsidRPr="00852507">
        <w:t xml:space="preserve"> a obsah</w:t>
      </w:r>
      <w:r w:rsidR="00852507" w:rsidRPr="00852507">
        <w:t xml:space="preserve"> nabídky</w:t>
      </w:r>
    </w:p>
    <w:p w:rsidR="000C7826" w:rsidRPr="00852507" w:rsidRDefault="000C7826" w:rsidP="002D7C4E">
      <w:pPr>
        <w:pStyle w:val="Default"/>
        <w:keepNext/>
        <w:widowControl w:val="0"/>
        <w:rPr>
          <w:rFonts w:asciiTheme="minorHAnsi" w:hAnsiTheme="minorHAnsi" w:cstheme="minorHAnsi"/>
          <w:color w:val="auto"/>
        </w:rPr>
      </w:pPr>
    </w:p>
    <w:p w:rsidR="001A2DC9" w:rsidRPr="00852507" w:rsidRDefault="001A2DC9" w:rsidP="002D7C4E">
      <w:pPr>
        <w:widowControl w:val="0"/>
        <w:rPr>
          <w:rFonts w:cstheme="minorHAnsi"/>
          <w:u w:val="single"/>
        </w:rPr>
      </w:pPr>
      <w:r w:rsidRPr="00852507">
        <w:rPr>
          <w:rFonts w:cstheme="minorHAnsi"/>
          <w:bCs/>
          <w:u w:val="single"/>
        </w:rPr>
        <w:t>Lhůta, místo a způsob podání nabídky</w:t>
      </w:r>
    </w:p>
    <w:p w:rsidR="001A2DC9" w:rsidRPr="00852507" w:rsidRDefault="001A2DC9" w:rsidP="002D7C4E">
      <w:pPr>
        <w:widowControl w:val="0"/>
        <w:rPr>
          <w:rFonts w:cstheme="minorHAnsi"/>
        </w:rPr>
      </w:pPr>
      <w:r w:rsidRPr="00852507">
        <w:rPr>
          <w:rFonts w:cstheme="minorHAnsi"/>
        </w:rPr>
        <w:t xml:space="preserve">Lhůta pro podání nabídek končí dne </w:t>
      </w:r>
      <w:r w:rsidR="00477836">
        <w:rPr>
          <w:rFonts w:cstheme="minorHAnsi"/>
        </w:rPr>
        <w:t>27. 2. 2014</w:t>
      </w:r>
      <w:r w:rsidR="00F75A82" w:rsidRPr="00105185">
        <w:rPr>
          <w:rFonts w:cstheme="minorHAnsi"/>
        </w:rPr>
        <w:t xml:space="preserve"> v</w:t>
      </w:r>
      <w:r w:rsidR="00477836">
        <w:rPr>
          <w:rFonts w:cstheme="minorHAnsi"/>
        </w:rPr>
        <w:t xml:space="preserve"> 9:00 </w:t>
      </w:r>
      <w:r w:rsidR="00F75A82" w:rsidRPr="00105185">
        <w:rPr>
          <w:rFonts w:cstheme="minorHAnsi"/>
        </w:rPr>
        <w:t>hodin</w:t>
      </w:r>
      <w:r w:rsidRPr="00852507">
        <w:rPr>
          <w:rFonts w:cstheme="minorHAnsi"/>
        </w:rPr>
        <w:t>.</w:t>
      </w:r>
      <w:r w:rsidR="00DD68B2" w:rsidRPr="00852507">
        <w:rPr>
          <w:rFonts w:cstheme="minorHAnsi"/>
        </w:rPr>
        <w:t xml:space="preserve"> V této lhůtě musí být nabídka doručena</w:t>
      </w:r>
      <w:r w:rsidR="00852507">
        <w:rPr>
          <w:rFonts w:cstheme="minorHAnsi"/>
        </w:rPr>
        <w:t xml:space="preserve"> zmocněné osobě</w:t>
      </w:r>
      <w:r w:rsidR="00DD68B2" w:rsidRPr="00852507">
        <w:rPr>
          <w:rFonts w:cstheme="minorHAnsi"/>
        </w:rPr>
        <w:t>.</w:t>
      </w:r>
    </w:p>
    <w:p w:rsidR="00020292" w:rsidRPr="00852507" w:rsidRDefault="00020292" w:rsidP="002D7C4E">
      <w:pPr>
        <w:widowControl w:val="0"/>
        <w:autoSpaceDE w:val="0"/>
        <w:autoSpaceDN w:val="0"/>
        <w:adjustRightInd w:val="0"/>
        <w:rPr>
          <w:rFonts w:cstheme="minorHAnsi"/>
        </w:rPr>
      </w:pPr>
    </w:p>
    <w:p w:rsidR="001A2DC9" w:rsidRPr="00852507" w:rsidRDefault="001A2DC9" w:rsidP="002D7C4E">
      <w:pPr>
        <w:widowControl w:val="0"/>
        <w:autoSpaceDE w:val="0"/>
        <w:autoSpaceDN w:val="0"/>
        <w:adjustRightInd w:val="0"/>
        <w:rPr>
          <w:rFonts w:cstheme="minorHAnsi"/>
        </w:rPr>
      </w:pPr>
      <w:r w:rsidRPr="00852507">
        <w:rPr>
          <w:rFonts w:cstheme="minorHAnsi"/>
        </w:rPr>
        <w:t>Nabídky lze podávat pouze</w:t>
      </w:r>
      <w:r w:rsidR="00F67148" w:rsidRPr="00852507">
        <w:rPr>
          <w:rFonts w:cstheme="minorHAnsi"/>
        </w:rPr>
        <w:t xml:space="preserve"> písemně</w:t>
      </w:r>
      <w:r w:rsidRPr="00852507">
        <w:rPr>
          <w:rFonts w:cstheme="minorHAnsi"/>
        </w:rPr>
        <w:t xml:space="preserve"> </w:t>
      </w:r>
      <w:r w:rsidR="000C0FD1" w:rsidRPr="00852507">
        <w:rPr>
          <w:rFonts w:cstheme="minorHAnsi"/>
        </w:rPr>
        <w:t>v listinné podobě</w:t>
      </w:r>
      <w:r w:rsidRPr="00852507">
        <w:rPr>
          <w:rFonts w:cstheme="minorHAnsi"/>
        </w:rPr>
        <w:t xml:space="preserve">. Zadavatel nedisponuje elektronickými nástroji podle § 149 ZVZ. Z tohoto důvodu nelze nabídky podávat v elektronické podobě prostřednictvím těchto nástrojů. </w:t>
      </w:r>
    </w:p>
    <w:p w:rsidR="00020292" w:rsidRPr="00C94EFE" w:rsidRDefault="00020292" w:rsidP="002D7C4E">
      <w:pPr>
        <w:widowControl w:val="0"/>
        <w:autoSpaceDE w:val="0"/>
        <w:autoSpaceDN w:val="0"/>
        <w:adjustRightInd w:val="0"/>
        <w:rPr>
          <w:rFonts w:cstheme="minorHAnsi"/>
        </w:rPr>
      </w:pPr>
    </w:p>
    <w:p w:rsidR="001A2DC9" w:rsidRPr="00C94EFE" w:rsidRDefault="001A2DC9" w:rsidP="002D7C4E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  <w:r w:rsidRPr="00C94EFE">
        <w:rPr>
          <w:rFonts w:cstheme="minorHAnsi"/>
          <w:color w:val="auto"/>
        </w:rPr>
        <w:t>Nabídky je možné zasílat na adresu sídla zmocněné osoby</w:t>
      </w:r>
      <w:r w:rsidR="003D0932" w:rsidRPr="00C94EFE">
        <w:rPr>
          <w:rFonts w:cstheme="minorHAnsi"/>
          <w:color w:val="auto"/>
        </w:rPr>
        <w:t xml:space="preserve"> (</w:t>
      </w:r>
      <w:r w:rsidR="003D0932" w:rsidRPr="00C94EFE">
        <w:rPr>
          <w:rFonts w:asciiTheme="minorHAnsi" w:hAnsiTheme="minorHAnsi" w:cstheme="minorHAnsi"/>
          <w:color w:val="auto"/>
        </w:rPr>
        <w:t>KROUPAHELÁN advokátní kancelář, s. r. o., Jakubská 121/1, 602 00 Brno</w:t>
      </w:r>
      <w:r w:rsidR="003D0932" w:rsidRPr="00C94EFE">
        <w:rPr>
          <w:rFonts w:cstheme="minorHAnsi"/>
          <w:color w:val="auto"/>
        </w:rPr>
        <w:t>)</w:t>
      </w:r>
      <w:r w:rsidRPr="00C94EFE">
        <w:rPr>
          <w:rFonts w:cstheme="minorHAnsi"/>
          <w:color w:val="auto"/>
        </w:rPr>
        <w:t xml:space="preserve"> nebo předat zmocněné osobě v jejím sídle v pracovní dny, a to po</w:t>
      </w:r>
      <w:r w:rsidR="00A32539" w:rsidRPr="00C94EFE">
        <w:rPr>
          <w:rFonts w:cstheme="minorHAnsi"/>
          <w:color w:val="auto"/>
        </w:rPr>
        <w:t xml:space="preserve"> předchozí domluvě o konkrétním termínu předání.</w:t>
      </w:r>
    </w:p>
    <w:p w:rsidR="001A2DC9" w:rsidRPr="00C94EFE" w:rsidRDefault="001A2DC9" w:rsidP="002D7C4E">
      <w:pPr>
        <w:widowControl w:val="0"/>
        <w:rPr>
          <w:rFonts w:cstheme="minorHAnsi"/>
        </w:rPr>
      </w:pPr>
    </w:p>
    <w:p w:rsidR="00C65E6C" w:rsidRDefault="00354581" w:rsidP="002D7C4E">
      <w:pPr>
        <w:widowControl w:val="0"/>
        <w:autoSpaceDE w:val="0"/>
        <w:autoSpaceDN w:val="0"/>
        <w:adjustRightInd w:val="0"/>
        <w:rPr>
          <w:rFonts w:cstheme="minorHAnsi"/>
        </w:rPr>
      </w:pPr>
      <w:r>
        <w:rPr>
          <w:rFonts w:cstheme="minorHAnsi"/>
        </w:rPr>
        <w:t xml:space="preserve">Nabídka bude předložena v jednom tištěném vyhotovení. Zadavatel uvítá předložení nabídky i </w:t>
      </w:r>
      <w:r w:rsidR="001A2DC9" w:rsidRPr="005343B1">
        <w:rPr>
          <w:rFonts w:cstheme="minorHAnsi"/>
        </w:rPr>
        <w:t>v jednom elektronickém vyhotovení (kompletně naskenovaná včetně paraf a razítek) na nosiči CD nebo DVD</w:t>
      </w:r>
      <w:r w:rsidR="00C94EFE" w:rsidRPr="005343B1">
        <w:rPr>
          <w:rFonts w:cstheme="minorHAnsi"/>
        </w:rPr>
        <w:t xml:space="preserve"> v jednom souboru pdf</w:t>
      </w:r>
      <w:r w:rsidR="001A2DC9" w:rsidRPr="005343B1">
        <w:rPr>
          <w:rFonts w:cstheme="minorHAnsi"/>
        </w:rPr>
        <w:t>.</w:t>
      </w:r>
      <w:r w:rsidR="00226D01" w:rsidRPr="005343B1">
        <w:rPr>
          <w:rFonts w:cstheme="minorHAnsi"/>
        </w:rPr>
        <w:t xml:space="preserve"> </w:t>
      </w:r>
      <w:r>
        <w:rPr>
          <w:rFonts w:cstheme="minorHAnsi"/>
        </w:rPr>
        <w:t>Nabídka bude</w:t>
      </w:r>
      <w:r w:rsidR="00FE30B3" w:rsidRPr="005343B1">
        <w:rPr>
          <w:rFonts w:cstheme="minorHAnsi"/>
        </w:rPr>
        <w:t xml:space="preserve"> svázána vždy do svazku a zajištěna proti případné manipulaci (například provázkem přichyceným přelepkou k zadní straně nabídky opatřenou razítkem uchazeče a </w:t>
      </w:r>
      <w:r w:rsidR="00635574" w:rsidRPr="005343B1">
        <w:rPr>
          <w:rFonts w:cstheme="minorHAnsi"/>
        </w:rPr>
        <w:t>podpisem osoby oprávněné za uchazeče jednat</w:t>
      </w:r>
      <w:r w:rsidR="00FE30B3" w:rsidRPr="005343B1">
        <w:rPr>
          <w:rFonts w:cstheme="minorHAnsi"/>
        </w:rPr>
        <w:t>)</w:t>
      </w:r>
      <w:r w:rsidR="00226D01" w:rsidRPr="005343B1">
        <w:rPr>
          <w:rFonts w:cstheme="minorHAnsi"/>
        </w:rPr>
        <w:t>.</w:t>
      </w:r>
      <w:r w:rsidR="001A2DC9" w:rsidRPr="005343B1">
        <w:rPr>
          <w:rFonts w:cstheme="minorHAnsi"/>
        </w:rPr>
        <w:t xml:space="preserve"> </w:t>
      </w:r>
      <w:r>
        <w:rPr>
          <w:rFonts w:cstheme="minorHAnsi"/>
        </w:rPr>
        <w:t>Nabídka bude</w:t>
      </w:r>
      <w:r w:rsidR="001A2DC9" w:rsidRPr="005343B1">
        <w:rPr>
          <w:rFonts w:cstheme="minorHAnsi"/>
        </w:rPr>
        <w:t xml:space="preserve"> předložena v jedné řádně uzavřené obálce. </w:t>
      </w:r>
      <w:r w:rsidR="000316A9" w:rsidRPr="0018004A">
        <w:rPr>
          <w:rFonts w:cstheme="minorHAnsi"/>
          <w:b/>
        </w:rPr>
        <w:t>Nabídku do každé části veřejné zakázky je třeba předložit v samostatné obálce.</w:t>
      </w:r>
    </w:p>
    <w:p w:rsidR="00C65E6C" w:rsidRDefault="00C65E6C" w:rsidP="002D7C4E">
      <w:pPr>
        <w:widowControl w:val="0"/>
        <w:autoSpaceDE w:val="0"/>
        <w:autoSpaceDN w:val="0"/>
        <w:adjustRightInd w:val="0"/>
        <w:rPr>
          <w:rFonts w:cstheme="minorHAnsi"/>
        </w:rPr>
      </w:pPr>
    </w:p>
    <w:p w:rsidR="00C65E6C" w:rsidRDefault="00C65E6C" w:rsidP="002D7C4E">
      <w:pPr>
        <w:widowControl w:val="0"/>
        <w:autoSpaceDE w:val="0"/>
        <w:autoSpaceDN w:val="0"/>
        <w:adjustRightInd w:val="0"/>
        <w:rPr>
          <w:rFonts w:cstheme="minorHAnsi"/>
        </w:rPr>
      </w:pPr>
      <w:r w:rsidRPr="00E40FC0">
        <w:rPr>
          <w:rFonts w:cstheme="minorHAnsi"/>
        </w:rPr>
        <w:t>Obálka s nabídkou bude viditelně označena těmito náležitostmi:</w:t>
      </w:r>
    </w:p>
    <w:p w:rsidR="00C65E6C" w:rsidRPr="00C65E6C" w:rsidRDefault="001A2DC9" w:rsidP="00C65E6C">
      <w:pPr>
        <w:pStyle w:val="Odstavecseseznamem"/>
        <w:widowControl w:val="0"/>
        <w:numPr>
          <w:ilvl w:val="0"/>
          <w:numId w:val="29"/>
        </w:numPr>
        <w:autoSpaceDE w:val="0"/>
        <w:autoSpaceDN w:val="0"/>
        <w:adjustRightInd w:val="0"/>
        <w:rPr>
          <w:rFonts w:cstheme="minorHAnsi"/>
          <w:b/>
        </w:rPr>
      </w:pPr>
      <w:r w:rsidRPr="00C65E6C">
        <w:rPr>
          <w:rFonts w:cstheme="minorHAnsi"/>
        </w:rPr>
        <w:t>názvem veřejné zakázky „</w:t>
      </w:r>
      <w:r w:rsidR="005343B1" w:rsidRPr="00C65E6C">
        <w:rPr>
          <w:rFonts w:cstheme="minorHAnsi"/>
        </w:rPr>
        <w:t>Odborným vzděláváním zaměstnanců k rozvoji a zvýšení konkurenceschopnosti společnosti FERAMO</w:t>
      </w:r>
      <w:r w:rsidR="00000F68" w:rsidRPr="00C65E6C">
        <w:rPr>
          <w:rFonts w:cstheme="minorHAnsi"/>
        </w:rPr>
        <w:t>“</w:t>
      </w:r>
      <w:r w:rsidR="00C65E6C">
        <w:rPr>
          <w:rFonts w:cstheme="minorHAnsi"/>
        </w:rPr>
        <w:t>;</w:t>
      </w:r>
    </w:p>
    <w:p w:rsidR="00C65E6C" w:rsidRPr="0018004A" w:rsidRDefault="002D2D3E" w:rsidP="00C65E6C">
      <w:pPr>
        <w:pStyle w:val="Odstavecseseznamem"/>
        <w:widowControl w:val="0"/>
        <w:numPr>
          <w:ilvl w:val="0"/>
          <w:numId w:val="29"/>
        </w:numPr>
        <w:autoSpaceDE w:val="0"/>
        <w:autoSpaceDN w:val="0"/>
        <w:adjustRightInd w:val="0"/>
        <w:rPr>
          <w:rFonts w:cstheme="minorHAnsi"/>
        </w:rPr>
      </w:pPr>
      <w:r w:rsidRPr="0018004A">
        <w:rPr>
          <w:rFonts w:cstheme="minorHAnsi"/>
        </w:rPr>
        <w:t>číslem a názvem části</w:t>
      </w:r>
      <w:r w:rsidR="00C65E6C" w:rsidRPr="0018004A">
        <w:rPr>
          <w:rFonts w:cstheme="minorHAnsi"/>
        </w:rPr>
        <w:t xml:space="preserve"> zakázky, které se nabídka týká;</w:t>
      </w:r>
    </w:p>
    <w:p w:rsidR="00C65E6C" w:rsidRPr="00C65E6C" w:rsidRDefault="001A2DC9" w:rsidP="00C65E6C">
      <w:pPr>
        <w:pStyle w:val="Odstavecseseznamem"/>
        <w:widowControl w:val="0"/>
        <w:numPr>
          <w:ilvl w:val="0"/>
          <w:numId w:val="29"/>
        </w:numPr>
        <w:autoSpaceDE w:val="0"/>
        <w:autoSpaceDN w:val="0"/>
        <w:adjustRightInd w:val="0"/>
        <w:rPr>
          <w:rFonts w:cstheme="minorHAnsi"/>
          <w:b/>
        </w:rPr>
      </w:pPr>
      <w:r w:rsidRPr="00C65E6C">
        <w:rPr>
          <w:rFonts w:cstheme="minorHAnsi"/>
        </w:rPr>
        <w:t>heslem „NEOTVÍRAT – NABÍDKA V ZADÁVACÍM ŘÍZENÍ“</w:t>
      </w:r>
      <w:r w:rsidR="00C65E6C">
        <w:rPr>
          <w:rFonts w:cstheme="minorHAnsi"/>
        </w:rPr>
        <w:t>;</w:t>
      </w:r>
    </w:p>
    <w:p w:rsidR="00C65E6C" w:rsidRPr="00C65E6C" w:rsidRDefault="00C65E6C" w:rsidP="00C65E6C">
      <w:pPr>
        <w:pStyle w:val="Odstavecseseznamem"/>
        <w:widowControl w:val="0"/>
        <w:numPr>
          <w:ilvl w:val="0"/>
          <w:numId w:val="29"/>
        </w:numPr>
        <w:autoSpaceDE w:val="0"/>
        <w:autoSpaceDN w:val="0"/>
        <w:adjustRightInd w:val="0"/>
        <w:rPr>
          <w:rFonts w:cstheme="minorHAnsi"/>
          <w:b/>
        </w:rPr>
      </w:pPr>
      <w:r w:rsidRPr="00C65E6C">
        <w:rPr>
          <w:rFonts w:cstheme="minorHAnsi"/>
        </w:rPr>
        <w:t>identifikačními údaji uchazeče</w:t>
      </w:r>
    </w:p>
    <w:p w:rsidR="00000F68" w:rsidRPr="00C65E6C" w:rsidRDefault="001A2DC9" w:rsidP="00C65E6C">
      <w:pPr>
        <w:pStyle w:val="Odstavecseseznamem"/>
        <w:widowControl w:val="0"/>
        <w:numPr>
          <w:ilvl w:val="0"/>
          <w:numId w:val="29"/>
        </w:numPr>
        <w:autoSpaceDE w:val="0"/>
        <w:autoSpaceDN w:val="0"/>
        <w:adjustRightInd w:val="0"/>
        <w:rPr>
          <w:rFonts w:cstheme="minorHAnsi"/>
          <w:b/>
        </w:rPr>
      </w:pPr>
      <w:r w:rsidRPr="00C65E6C">
        <w:rPr>
          <w:rFonts w:cstheme="minorHAnsi"/>
        </w:rPr>
        <w:t>na přelepu bude opatřena razítkem uchazeče a podepsána osobou</w:t>
      </w:r>
      <w:r w:rsidR="005343B1" w:rsidRPr="00C65E6C">
        <w:rPr>
          <w:rFonts w:cstheme="minorHAnsi"/>
        </w:rPr>
        <w:t xml:space="preserve"> oprávněnou jednat za uchazeče.</w:t>
      </w:r>
    </w:p>
    <w:p w:rsidR="00000F68" w:rsidRPr="005343B1" w:rsidRDefault="00000F68" w:rsidP="002D7C4E">
      <w:pPr>
        <w:widowControl w:val="0"/>
        <w:rPr>
          <w:rFonts w:cstheme="minorHAnsi"/>
        </w:rPr>
      </w:pPr>
    </w:p>
    <w:p w:rsidR="001A2DC9" w:rsidRPr="005343B1" w:rsidRDefault="001A2DC9" w:rsidP="002D7C4E">
      <w:pPr>
        <w:keepNext/>
        <w:widowControl w:val="0"/>
        <w:rPr>
          <w:rFonts w:cstheme="minorHAnsi"/>
        </w:rPr>
      </w:pPr>
      <w:r w:rsidRPr="005343B1">
        <w:rPr>
          <w:rFonts w:cstheme="minorHAnsi"/>
          <w:bCs/>
          <w:u w:val="single"/>
        </w:rPr>
        <w:t>Požadavky na zpracování</w:t>
      </w:r>
    </w:p>
    <w:p w:rsidR="001A2DC9" w:rsidRPr="005343B1" w:rsidRDefault="001A2DC9" w:rsidP="002D7C4E">
      <w:pPr>
        <w:widowControl w:val="0"/>
        <w:rPr>
          <w:rFonts w:cstheme="minorHAnsi"/>
        </w:rPr>
      </w:pPr>
      <w:r w:rsidRPr="005343B1">
        <w:rPr>
          <w:rFonts w:cstheme="minorHAnsi"/>
        </w:rPr>
        <w:t>Nabídka bude zpracována v českém jazyce. Jin</w:t>
      </w:r>
      <w:r w:rsidR="00000F68" w:rsidRPr="005343B1">
        <w:rPr>
          <w:rFonts w:cstheme="minorHAnsi"/>
        </w:rPr>
        <w:t>ý jazyk nabídky není přípustný.</w:t>
      </w:r>
    </w:p>
    <w:p w:rsidR="001A2DC9" w:rsidRPr="008602F2" w:rsidRDefault="001A2DC9" w:rsidP="002D7C4E">
      <w:pPr>
        <w:widowControl w:val="0"/>
        <w:autoSpaceDE w:val="0"/>
        <w:autoSpaceDN w:val="0"/>
        <w:adjustRightInd w:val="0"/>
        <w:rPr>
          <w:rFonts w:cstheme="minorHAnsi"/>
        </w:rPr>
      </w:pPr>
    </w:p>
    <w:p w:rsidR="00020292" w:rsidRPr="008602F2" w:rsidRDefault="00020292" w:rsidP="002D7C4E">
      <w:pPr>
        <w:widowControl w:val="0"/>
        <w:autoSpaceDE w:val="0"/>
        <w:autoSpaceDN w:val="0"/>
        <w:adjustRightInd w:val="0"/>
        <w:rPr>
          <w:rFonts w:cstheme="minorHAnsi"/>
        </w:rPr>
      </w:pPr>
      <w:r w:rsidRPr="008602F2">
        <w:rPr>
          <w:rFonts w:cstheme="minorHAnsi"/>
        </w:rPr>
        <w:t>Součástí nabídky jsou veškeré</w:t>
      </w:r>
      <w:r w:rsidR="008602F2" w:rsidRPr="008602F2">
        <w:rPr>
          <w:rFonts w:cstheme="minorHAnsi"/>
        </w:rPr>
        <w:t xml:space="preserve"> dokumenty vyžadované v zadávacích podmínkách</w:t>
      </w:r>
      <w:r w:rsidRPr="008602F2">
        <w:rPr>
          <w:rFonts w:cstheme="minorHAnsi"/>
        </w:rPr>
        <w:t>.</w:t>
      </w:r>
    </w:p>
    <w:p w:rsidR="00020292" w:rsidRPr="008602F2" w:rsidRDefault="00020292" w:rsidP="002D7C4E">
      <w:pPr>
        <w:widowControl w:val="0"/>
        <w:autoSpaceDE w:val="0"/>
        <w:autoSpaceDN w:val="0"/>
        <w:adjustRightInd w:val="0"/>
        <w:rPr>
          <w:rFonts w:cstheme="minorHAnsi"/>
        </w:rPr>
      </w:pPr>
    </w:p>
    <w:p w:rsidR="001A2DC9" w:rsidRPr="008602F2" w:rsidRDefault="001A2DC9" w:rsidP="002D7C4E">
      <w:pPr>
        <w:widowControl w:val="0"/>
        <w:rPr>
          <w:rFonts w:cstheme="minorHAnsi"/>
        </w:rPr>
      </w:pPr>
      <w:r w:rsidRPr="008602F2">
        <w:rPr>
          <w:rFonts w:cstheme="minorHAnsi"/>
        </w:rPr>
        <w:t>Nabídka nebude obsahovat přepisy a opravy, které by mohly zadavatele uvést v omyl.</w:t>
      </w:r>
    </w:p>
    <w:p w:rsidR="001A2DC9" w:rsidRPr="00097E60" w:rsidRDefault="001A2DC9" w:rsidP="002D7C4E">
      <w:pPr>
        <w:widowControl w:val="0"/>
        <w:rPr>
          <w:rFonts w:cstheme="minorHAnsi"/>
        </w:rPr>
      </w:pPr>
    </w:p>
    <w:p w:rsidR="001A2DC9" w:rsidRDefault="001A2DC9" w:rsidP="002D7C4E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  <w:r w:rsidRPr="00097E60">
        <w:rPr>
          <w:rFonts w:asciiTheme="minorHAnsi" w:hAnsiTheme="minorHAnsi" w:cstheme="minorHAnsi"/>
          <w:color w:val="auto"/>
        </w:rPr>
        <w:t xml:space="preserve">Zadavatel požaduje, aby </w:t>
      </w:r>
      <w:r w:rsidR="008602F2" w:rsidRPr="00097E60">
        <w:rPr>
          <w:rFonts w:asciiTheme="minorHAnsi" w:hAnsiTheme="minorHAnsi" w:cstheme="minorHAnsi"/>
          <w:color w:val="auto"/>
        </w:rPr>
        <w:t>uchazeč</w:t>
      </w:r>
      <w:r w:rsidRPr="00097E60">
        <w:rPr>
          <w:rFonts w:asciiTheme="minorHAnsi" w:hAnsiTheme="minorHAnsi" w:cstheme="minorHAnsi"/>
          <w:color w:val="auto"/>
        </w:rPr>
        <w:t xml:space="preserve"> ve své nabídce</w:t>
      </w:r>
      <w:r w:rsidR="008602F2" w:rsidRPr="00097E60">
        <w:rPr>
          <w:rFonts w:asciiTheme="minorHAnsi" w:hAnsiTheme="minorHAnsi" w:cstheme="minorHAnsi"/>
          <w:color w:val="auto"/>
        </w:rPr>
        <w:t xml:space="preserve"> ve zvláštním prohlášení</w:t>
      </w:r>
      <w:r w:rsidRPr="00097E60">
        <w:rPr>
          <w:rFonts w:asciiTheme="minorHAnsi" w:hAnsiTheme="minorHAnsi" w:cstheme="minorHAnsi"/>
          <w:color w:val="auto"/>
        </w:rPr>
        <w:t xml:space="preserve"> specifikoval</w:t>
      </w:r>
      <w:r w:rsidR="008602F2" w:rsidRPr="00097E60">
        <w:rPr>
          <w:rFonts w:asciiTheme="minorHAnsi" w:hAnsiTheme="minorHAnsi" w:cstheme="minorHAnsi"/>
          <w:color w:val="auto"/>
        </w:rPr>
        <w:t xml:space="preserve"> věcně</w:t>
      </w:r>
      <w:r w:rsidRPr="00097E60">
        <w:rPr>
          <w:rFonts w:asciiTheme="minorHAnsi" w:hAnsiTheme="minorHAnsi" w:cstheme="minorHAnsi"/>
          <w:color w:val="auto"/>
        </w:rPr>
        <w:t xml:space="preserve"> ty části veřejné zakázky, které má v úmyslu zadat jednomu či více subdodavatelům</w:t>
      </w:r>
      <w:r w:rsidR="009A2FAF" w:rsidRPr="00097E60">
        <w:rPr>
          <w:rFonts w:asciiTheme="minorHAnsi" w:hAnsiTheme="minorHAnsi" w:cstheme="minorHAnsi"/>
          <w:color w:val="auto"/>
        </w:rPr>
        <w:t>,</w:t>
      </w:r>
      <w:r w:rsidRPr="00097E60">
        <w:rPr>
          <w:rFonts w:asciiTheme="minorHAnsi" w:hAnsiTheme="minorHAnsi" w:cstheme="minorHAnsi"/>
          <w:color w:val="auto"/>
        </w:rPr>
        <w:t xml:space="preserve"> a aby uvedl identifikační údaje každého takového subdodavatele.</w:t>
      </w:r>
      <w:r w:rsidR="008602F2" w:rsidRPr="00097E60">
        <w:rPr>
          <w:rFonts w:asciiTheme="minorHAnsi" w:hAnsiTheme="minorHAnsi" w:cstheme="minorHAnsi"/>
          <w:color w:val="auto"/>
        </w:rPr>
        <w:t xml:space="preserve"> Pokud uchazeč nehodlá plnit veřejnou zakázku prostřednictvím subdodavatelů, výslovně tuto skutečnost uvede v prohlášení dle předchozí věty.</w:t>
      </w:r>
      <w:r w:rsidR="009D4FFB">
        <w:rPr>
          <w:rFonts w:asciiTheme="minorHAnsi" w:hAnsiTheme="minorHAnsi" w:cstheme="minorHAnsi"/>
          <w:color w:val="auto"/>
        </w:rPr>
        <w:t xml:space="preserve"> Pro účely prohlášení uchazeče o tom, které části plnění předmětu veřejné zakázky má v úmyslu zadat subdodavatelům (případně prohlášení, že uchazeč </w:t>
      </w:r>
      <w:r w:rsidR="009D4FFB" w:rsidRPr="00097E60">
        <w:rPr>
          <w:rFonts w:asciiTheme="minorHAnsi" w:hAnsiTheme="minorHAnsi" w:cstheme="minorHAnsi"/>
          <w:color w:val="auto"/>
        </w:rPr>
        <w:t>nehodlá plnit veřejnou zakázku prostřednictvím subdodavatelů</w:t>
      </w:r>
      <w:r w:rsidR="009D4FFB">
        <w:rPr>
          <w:rFonts w:asciiTheme="minorHAnsi" w:hAnsiTheme="minorHAnsi" w:cstheme="minorHAnsi"/>
          <w:color w:val="auto"/>
        </w:rPr>
        <w:t xml:space="preserve">), uchazeč použije </w:t>
      </w:r>
      <w:r w:rsidR="00C36478">
        <w:rPr>
          <w:rFonts w:asciiTheme="minorHAnsi" w:hAnsiTheme="minorHAnsi" w:cstheme="minorHAnsi"/>
          <w:color w:val="auto"/>
        </w:rPr>
        <w:t xml:space="preserve">vzorový </w:t>
      </w:r>
      <w:r w:rsidR="009D4FFB">
        <w:rPr>
          <w:rFonts w:asciiTheme="minorHAnsi" w:hAnsiTheme="minorHAnsi" w:cstheme="minorHAnsi"/>
          <w:color w:val="auto"/>
        </w:rPr>
        <w:t xml:space="preserve">formulář </w:t>
      </w:r>
      <w:r w:rsidR="00C36478">
        <w:rPr>
          <w:rFonts w:asciiTheme="minorHAnsi" w:hAnsiTheme="minorHAnsi" w:cstheme="minorHAnsi"/>
          <w:color w:val="auto"/>
        </w:rPr>
        <w:t>č</w:t>
      </w:r>
      <w:r w:rsidR="009D4FFB">
        <w:rPr>
          <w:rFonts w:asciiTheme="minorHAnsi" w:hAnsiTheme="minorHAnsi" w:cstheme="minorHAnsi"/>
          <w:color w:val="auto"/>
        </w:rPr>
        <w:t>estného prohlášení uchazeče o zadání částí zakázky subdodavatelům, kte</w:t>
      </w:r>
      <w:r w:rsidR="009D4FFB" w:rsidRPr="0018004A">
        <w:rPr>
          <w:rFonts w:asciiTheme="minorHAnsi" w:hAnsiTheme="minorHAnsi" w:cstheme="minorHAnsi"/>
          <w:color w:val="auto"/>
        </w:rPr>
        <w:t xml:space="preserve">rý tvoří část </w:t>
      </w:r>
      <w:r w:rsidR="00663EE1" w:rsidRPr="0018004A">
        <w:rPr>
          <w:rFonts w:asciiTheme="minorHAnsi" w:hAnsiTheme="minorHAnsi" w:cstheme="minorHAnsi"/>
          <w:color w:val="auto"/>
        </w:rPr>
        <w:t>F</w:t>
      </w:r>
      <w:r w:rsidR="009D4FFB" w:rsidRPr="0018004A">
        <w:rPr>
          <w:rFonts w:asciiTheme="minorHAnsi" w:hAnsiTheme="minorHAnsi" w:cstheme="minorHAnsi"/>
          <w:color w:val="auto"/>
        </w:rPr>
        <w:t>. této zadávací</w:t>
      </w:r>
      <w:r w:rsidR="009D4FFB">
        <w:rPr>
          <w:rFonts w:asciiTheme="minorHAnsi" w:hAnsiTheme="minorHAnsi" w:cstheme="minorHAnsi"/>
          <w:color w:val="auto"/>
        </w:rPr>
        <w:t xml:space="preserve"> </w:t>
      </w:r>
      <w:r w:rsidR="004F7C12">
        <w:rPr>
          <w:rFonts w:asciiTheme="minorHAnsi" w:hAnsiTheme="minorHAnsi" w:cstheme="minorHAnsi"/>
          <w:color w:val="auto"/>
        </w:rPr>
        <w:t>dokumentace.</w:t>
      </w:r>
    </w:p>
    <w:p w:rsidR="009D4FFB" w:rsidRPr="00097E60" w:rsidRDefault="009D4FFB" w:rsidP="002D7C4E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</w:p>
    <w:p w:rsidR="001A2DC9" w:rsidRPr="001C0B00" w:rsidRDefault="001A2DC9" w:rsidP="002D7C4E">
      <w:pPr>
        <w:keepNext/>
        <w:widowControl w:val="0"/>
        <w:rPr>
          <w:rFonts w:cstheme="minorHAnsi"/>
          <w:u w:val="single"/>
        </w:rPr>
      </w:pPr>
      <w:r w:rsidRPr="001C0B00">
        <w:rPr>
          <w:rFonts w:cstheme="minorHAnsi"/>
          <w:u w:val="single"/>
        </w:rPr>
        <w:t>Členění nabídky</w:t>
      </w:r>
    </w:p>
    <w:p w:rsidR="00000F68" w:rsidRPr="00FD4278" w:rsidRDefault="00000F68" w:rsidP="002D7C4E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  <w:r w:rsidRPr="00FD4278">
        <w:rPr>
          <w:rFonts w:asciiTheme="minorHAnsi" w:hAnsiTheme="minorHAnsi" w:cstheme="minorHAnsi"/>
          <w:color w:val="auto"/>
        </w:rPr>
        <w:t>Součástí nabídky budou listiny a doklady požadované ZVZ a touto zadávací dokumentací v dál</w:t>
      </w:r>
      <w:r w:rsidR="00FD4278">
        <w:rPr>
          <w:rFonts w:asciiTheme="minorHAnsi" w:hAnsiTheme="minorHAnsi" w:cstheme="minorHAnsi"/>
          <w:color w:val="auto"/>
        </w:rPr>
        <w:t>e uvedeném pořadí</w:t>
      </w:r>
      <w:r w:rsidR="000E1977" w:rsidRPr="00FD4278">
        <w:rPr>
          <w:rFonts w:asciiTheme="minorHAnsi" w:hAnsiTheme="minorHAnsi" w:cstheme="minorHAnsi"/>
          <w:color w:val="auto"/>
        </w:rPr>
        <w:t>:</w:t>
      </w:r>
    </w:p>
    <w:p w:rsidR="000D4C0A" w:rsidRPr="00FD4278" w:rsidRDefault="002073A0" w:rsidP="002D7C4E">
      <w:pPr>
        <w:pStyle w:val="Default"/>
        <w:widowControl w:val="0"/>
        <w:numPr>
          <w:ilvl w:val="0"/>
          <w:numId w:val="4"/>
        </w:numPr>
        <w:jc w:val="both"/>
        <w:rPr>
          <w:rFonts w:asciiTheme="minorHAnsi" w:hAnsiTheme="minorHAnsi" w:cstheme="minorHAnsi"/>
          <w:color w:val="auto"/>
        </w:rPr>
      </w:pPr>
      <w:r w:rsidRPr="00FD4278">
        <w:rPr>
          <w:rFonts w:asciiTheme="minorHAnsi" w:hAnsiTheme="minorHAnsi" w:cstheme="minorHAnsi"/>
          <w:color w:val="auto"/>
        </w:rPr>
        <w:t>o</w:t>
      </w:r>
      <w:r w:rsidR="000D4C0A" w:rsidRPr="00FD4278">
        <w:rPr>
          <w:rFonts w:asciiTheme="minorHAnsi" w:hAnsiTheme="minorHAnsi" w:cstheme="minorHAnsi"/>
          <w:color w:val="auto"/>
        </w:rPr>
        <w:t>bsah nabídky</w:t>
      </w:r>
      <w:r w:rsidRPr="00FD4278">
        <w:rPr>
          <w:rFonts w:asciiTheme="minorHAnsi" w:hAnsiTheme="minorHAnsi" w:cstheme="minorHAnsi"/>
          <w:color w:val="auto"/>
        </w:rPr>
        <w:t>;</w:t>
      </w:r>
    </w:p>
    <w:p w:rsidR="00000F68" w:rsidRPr="00FD4278" w:rsidRDefault="00000F68" w:rsidP="002D7C4E">
      <w:pPr>
        <w:pStyle w:val="Default"/>
        <w:widowControl w:val="0"/>
        <w:numPr>
          <w:ilvl w:val="0"/>
          <w:numId w:val="4"/>
        </w:numPr>
        <w:jc w:val="both"/>
        <w:rPr>
          <w:rFonts w:asciiTheme="minorHAnsi" w:hAnsiTheme="minorHAnsi" w:cstheme="minorHAnsi"/>
          <w:color w:val="auto"/>
        </w:rPr>
      </w:pPr>
      <w:r w:rsidRPr="00FD4278">
        <w:rPr>
          <w:rFonts w:asciiTheme="minorHAnsi" w:hAnsiTheme="minorHAnsi" w:cstheme="minorHAnsi"/>
          <w:color w:val="auto"/>
        </w:rPr>
        <w:t xml:space="preserve">krycí list nabídky podepsaný osobou oprávněnou jednat jménem či za dodavatele; krycí list musí být vyplněn podle vzoru krycího listu, který </w:t>
      </w:r>
      <w:r w:rsidR="00AD7BCE">
        <w:rPr>
          <w:rFonts w:asciiTheme="minorHAnsi" w:hAnsiTheme="minorHAnsi" w:cstheme="minorHAnsi"/>
          <w:color w:val="auto"/>
        </w:rPr>
        <w:t xml:space="preserve">tvoří </w:t>
      </w:r>
      <w:r w:rsidRPr="00FD4278">
        <w:rPr>
          <w:rFonts w:asciiTheme="minorHAnsi" w:hAnsiTheme="minorHAnsi" w:cstheme="minorHAnsi"/>
          <w:color w:val="auto"/>
        </w:rPr>
        <w:t>část</w:t>
      </w:r>
      <w:r w:rsidR="00AD7BCE">
        <w:rPr>
          <w:rFonts w:asciiTheme="minorHAnsi" w:hAnsiTheme="minorHAnsi" w:cstheme="minorHAnsi"/>
          <w:color w:val="auto"/>
        </w:rPr>
        <w:t xml:space="preserve"> C.</w:t>
      </w:r>
      <w:r w:rsidRPr="00FD4278">
        <w:rPr>
          <w:rFonts w:asciiTheme="minorHAnsi" w:hAnsiTheme="minorHAnsi" w:cstheme="minorHAnsi"/>
          <w:color w:val="auto"/>
        </w:rPr>
        <w:t xml:space="preserve"> této</w:t>
      </w:r>
      <w:r w:rsidR="0072142E" w:rsidRPr="00FD4278">
        <w:rPr>
          <w:rFonts w:asciiTheme="minorHAnsi" w:hAnsiTheme="minorHAnsi" w:cstheme="minorHAnsi"/>
          <w:color w:val="auto"/>
        </w:rPr>
        <w:t xml:space="preserve"> zadávací dokumentace</w:t>
      </w:r>
      <w:r w:rsidRPr="00FD4278">
        <w:rPr>
          <w:rFonts w:asciiTheme="minorHAnsi" w:hAnsiTheme="minorHAnsi" w:cstheme="minorHAnsi"/>
          <w:color w:val="auto"/>
        </w:rPr>
        <w:t>. Součástí krycího listu jsou údaje, které jsou předmětem hodnocení v tomto zadávacím řízení; uchazeč vyp</w:t>
      </w:r>
      <w:r w:rsidR="00756EAD" w:rsidRPr="00FD4278">
        <w:rPr>
          <w:rFonts w:asciiTheme="minorHAnsi" w:hAnsiTheme="minorHAnsi" w:cstheme="minorHAnsi"/>
          <w:color w:val="auto"/>
        </w:rPr>
        <w:t>lňuje pouze žlutě označená pole</w:t>
      </w:r>
      <w:r w:rsidRPr="00FD4278">
        <w:rPr>
          <w:rFonts w:asciiTheme="minorHAnsi" w:hAnsiTheme="minorHAnsi" w:cstheme="minorHAnsi"/>
          <w:color w:val="auto"/>
        </w:rPr>
        <w:t>;</w:t>
      </w:r>
    </w:p>
    <w:p w:rsidR="00000F68" w:rsidRDefault="00000F68" w:rsidP="002D7C4E">
      <w:pPr>
        <w:pStyle w:val="Default"/>
        <w:widowControl w:val="0"/>
        <w:numPr>
          <w:ilvl w:val="0"/>
          <w:numId w:val="4"/>
        </w:numPr>
        <w:jc w:val="both"/>
        <w:rPr>
          <w:rFonts w:asciiTheme="minorHAnsi" w:hAnsiTheme="minorHAnsi" w:cstheme="minorHAnsi"/>
          <w:color w:val="auto"/>
        </w:rPr>
      </w:pPr>
      <w:r w:rsidRPr="00370A6D">
        <w:rPr>
          <w:rFonts w:asciiTheme="minorHAnsi" w:hAnsiTheme="minorHAnsi" w:cstheme="minorHAnsi"/>
          <w:color w:val="auto"/>
        </w:rPr>
        <w:t>vyplněné čestné prohlášení o splnění kvalifikačních předpokladů;</w:t>
      </w:r>
    </w:p>
    <w:p w:rsidR="003579BE" w:rsidRPr="003579BE" w:rsidRDefault="003579BE" w:rsidP="002D7C4E">
      <w:pPr>
        <w:pStyle w:val="Default"/>
        <w:widowControl w:val="0"/>
        <w:numPr>
          <w:ilvl w:val="0"/>
          <w:numId w:val="4"/>
        </w:numPr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doklady prokazující splnění </w:t>
      </w:r>
      <w:r w:rsidRPr="003579BE">
        <w:rPr>
          <w:rFonts w:asciiTheme="minorHAnsi" w:hAnsiTheme="minorHAnsi" w:cstheme="minorHAnsi"/>
          <w:color w:val="auto"/>
        </w:rPr>
        <w:t>profesní</w:t>
      </w:r>
      <w:r>
        <w:rPr>
          <w:rFonts w:asciiTheme="minorHAnsi" w:hAnsiTheme="minorHAnsi" w:cstheme="minorHAnsi"/>
          <w:color w:val="auto"/>
        </w:rPr>
        <w:t>ch</w:t>
      </w:r>
      <w:r w:rsidRPr="003579BE">
        <w:rPr>
          <w:rFonts w:asciiTheme="minorHAnsi" w:hAnsiTheme="minorHAnsi" w:cstheme="minorHAnsi"/>
          <w:color w:val="auto"/>
        </w:rPr>
        <w:t xml:space="preserve"> kvalifikační</w:t>
      </w:r>
      <w:r>
        <w:rPr>
          <w:rFonts w:asciiTheme="minorHAnsi" w:hAnsiTheme="minorHAnsi" w:cstheme="minorHAnsi"/>
          <w:color w:val="auto"/>
        </w:rPr>
        <w:t>ch předpokladů (výpis z obchodního rejstříku a příslušné oprávnění k podnikání)</w:t>
      </w:r>
    </w:p>
    <w:p w:rsidR="00370A6D" w:rsidRPr="00370A6D" w:rsidRDefault="00370A6D" w:rsidP="002D7C4E">
      <w:pPr>
        <w:pStyle w:val="Default"/>
        <w:widowControl w:val="0"/>
        <w:numPr>
          <w:ilvl w:val="0"/>
          <w:numId w:val="4"/>
        </w:numPr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prohlášení o plnění částí zakázky subdodavateli</w:t>
      </w:r>
      <w:r w:rsidR="00663EE1">
        <w:rPr>
          <w:rFonts w:asciiTheme="minorHAnsi" w:hAnsiTheme="minorHAnsi" w:cstheme="minorHAnsi"/>
          <w:color w:val="auto"/>
        </w:rPr>
        <w:t xml:space="preserve"> (na formuláři, který tvoří část F. této zadávací dokumentace)</w:t>
      </w:r>
      <w:r>
        <w:rPr>
          <w:rFonts w:asciiTheme="minorHAnsi" w:hAnsiTheme="minorHAnsi" w:cstheme="minorHAnsi"/>
          <w:color w:val="auto"/>
        </w:rPr>
        <w:t>;</w:t>
      </w:r>
    </w:p>
    <w:p w:rsidR="00000F68" w:rsidRPr="00370A6D" w:rsidRDefault="00000F68" w:rsidP="002D7C4E">
      <w:pPr>
        <w:pStyle w:val="Default"/>
        <w:widowControl w:val="0"/>
        <w:numPr>
          <w:ilvl w:val="0"/>
          <w:numId w:val="4"/>
        </w:numPr>
        <w:jc w:val="both"/>
        <w:rPr>
          <w:rFonts w:asciiTheme="minorHAnsi" w:hAnsiTheme="minorHAnsi" w:cstheme="minorHAnsi"/>
          <w:color w:val="auto"/>
        </w:rPr>
      </w:pPr>
      <w:r w:rsidRPr="00370A6D">
        <w:rPr>
          <w:rFonts w:asciiTheme="minorHAnsi" w:hAnsiTheme="minorHAnsi" w:cstheme="minorHAnsi"/>
          <w:color w:val="auto"/>
        </w:rPr>
        <w:t xml:space="preserve">doplněný návrh smlouvy podepsaný osobou oprávněnou jednat jménem či za dodavatele včetně požadované přílohy – </w:t>
      </w:r>
      <w:r w:rsidR="008C1F73" w:rsidRPr="00370A6D">
        <w:rPr>
          <w:rFonts w:asciiTheme="minorHAnsi" w:hAnsiTheme="minorHAnsi" w:cstheme="minorHAnsi"/>
          <w:color w:val="auto"/>
        </w:rPr>
        <w:t>specifikace uchazečem nabízeného plnění</w:t>
      </w:r>
      <w:r w:rsidRPr="00370A6D">
        <w:rPr>
          <w:rFonts w:asciiTheme="minorHAnsi" w:hAnsiTheme="minorHAnsi" w:cstheme="minorHAnsi"/>
          <w:color w:val="auto"/>
        </w:rPr>
        <w:t>;</w:t>
      </w:r>
    </w:p>
    <w:p w:rsidR="000C7826" w:rsidRPr="00370A6D" w:rsidRDefault="00000F68" w:rsidP="002D7C4E">
      <w:pPr>
        <w:pStyle w:val="Default"/>
        <w:widowControl w:val="0"/>
        <w:numPr>
          <w:ilvl w:val="0"/>
          <w:numId w:val="4"/>
        </w:numPr>
        <w:jc w:val="both"/>
        <w:rPr>
          <w:rFonts w:asciiTheme="minorHAnsi" w:hAnsiTheme="minorHAnsi" w:cstheme="minorHAnsi"/>
          <w:color w:val="auto"/>
        </w:rPr>
      </w:pPr>
      <w:r w:rsidRPr="00370A6D">
        <w:rPr>
          <w:rFonts w:asciiTheme="minorHAnsi" w:hAnsiTheme="minorHAnsi" w:cstheme="minorHAnsi"/>
          <w:color w:val="auto"/>
        </w:rPr>
        <w:t>ostatní dokumenty.</w:t>
      </w:r>
    </w:p>
    <w:p w:rsidR="005C0244" w:rsidRPr="0044412F" w:rsidRDefault="005C0244" w:rsidP="002D7C4E">
      <w:pPr>
        <w:pStyle w:val="Default"/>
        <w:widowControl w:val="0"/>
        <w:rPr>
          <w:rFonts w:asciiTheme="minorHAnsi" w:hAnsiTheme="minorHAnsi" w:cstheme="minorHAnsi"/>
          <w:color w:val="auto"/>
        </w:rPr>
      </w:pPr>
    </w:p>
    <w:p w:rsidR="00020292" w:rsidRPr="0044412F" w:rsidRDefault="00020292" w:rsidP="002D7C4E">
      <w:pPr>
        <w:pStyle w:val="Default"/>
        <w:widowControl w:val="0"/>
        <w:rPr>
          <w:rFonts w:asciiTheme="minorHAnsi" w:hAnsiTheme="minorHAnsi" w:cstheme="minorHAnsi"/>
          <w:color w:val="auto"/>
        </w:rPr>
      </w:pPr>
    </w:p>
    <w:p w:rsidR="005C0244" w:rsidRPr="000E76A1" w:rsidRDefault="005C0244" w:rsidP="002D7C4E">
      <w:pPr>
        <w:pStyle w:val="Nadpis1"/>
        <w:widowControl w:val="0"/>
      </w:pPr>
      <w:r w:rsidRPr="000E76A1">
        <w:t>Způsob hodnocení nab</w:t>
      </w:r>
      <w:r w:rsidR="0069034B" w:rsidRPr="000E76A1">
        <w:t>ídek podle hodnotících kritérií</w:t>
      </w:r>
    </w:p>
    <w:p w:rsidR="0022044D" w:rsidRPr="000E76A1" w:rsidRDefault="0022044D" w:rsidP="002D7C4E">
      <w:pPr>
        <w:pStyle w:val="Default"/>
        <w:keepNext/>
        <w:widowControl w:val="0"/>
        <w:rPr>
          <w:rFonts w:asciiTheme="minorHAnsi" w:hAnsiTheme="minorHAnsi" w:cstheme="minorHAnsi"/>
          <w:color w:val="auto"/>
        </w:rPr>
      </w:pPr>
    </w:p>
    <w:p w:rsidR="002763DC" w:rsidRPr="00F703CD" w:rsidRDefault="004F2F7B" w:rsidP="002763DC">
      <w:pPr>
        <w:rPr>
          <w:rFonts w:cstheme="minorHAnsi"/>
        </w:rPr>
      </w:pPr>
      <w:r w:rsidRPr="000E76A1">
        <w:rPr>
          <w:rFonts w:cstheme="minorHAnsi"/>
        </w:rPr>
        <w:t xml:space="preserve">Základním </w:t>
      </w:r>
      <w:r w:rsidRPr="009B1FF2">
        <w:rPr>
          <w:rFonts w:cstheme="minorHAnsi"/>
        </w:rPr>
        <w:t>kritériem pro hodnocení nabídky je</w:t>
      </w:r>
      <w:r w:rsidR="000E76A1" w:rsidRPr="009B1FF2">
        <w:rPr>
          <w:rFonts w:cstheme="minorHAnsi"/>
        </w:rPr>
        <w:t xml:space="preserve"> pro všechny části veřejné zakázky</w:t>
      </w:r>
      <w:r w:rsidR="001630AD">
        <w:rPr>
          <w:rFonts w:cstheme="minorHAnsi"/>
        </w:rPr>
        <w:t xml:space="preserve"> nejnižší</w:t>
      </w:r>
      <w:r w:rsidRPr="009B1FF2">
        <w:rPr>
          <w:rFonts w:cstheme="minorHAnsi"/>
        </w:rPr>
        <w:t xml:space="preserve"> nabídková cena. Nabídkovou cenou se rozumí cena za</w:t>
      </w:r>
      <w:r w:rsidR="000559F9" w:rsidRPr="009B1FF2">
        <w:rPr>
          <w:rFonts w:cstheme="minorHAnsi"/>
        </w:rPr>
        <w:t xml:space="preserve"> celý</w:t>
      </w:r>
      <w:r w:rsidRPr="009B1FF2">
        <w:rPr>
          <w:rFonts w:cstheme="minorHAnsi"/>
        </w:rPr>
        <w:t xml:space="preserve"> uchazečem nabízený předmět plnění v rámci příslušné části veřejné zakázky vyjádřená</w:t>
      </w:r>
      <w:r>
        <w:rPr>
          <w:rFonts w:cstheme="minorHAnsi"/>
        </w:rPr>
        <w:t xml:space="preserve"> v Kč bez DPH.</w:t>
      </w:r>
      <w:r w:rsidR="002763DC">
        <w:rPr>
          <w:rFonts w:cstheme="minorHAnsi"/>
        </w:rPr>
        <w:t xml:space="preserve"> </w:t>
      </w:r>
      <w:r w:rsidR="002763DC" w:rsidRPr="00F703CD">
        <w:rPr>
          <w:rFonts w:cstheme="minorHAnsi"/>
        </w:rPr>
        <w:t>Hodnocení nabídek bude vycházet z údajů uvedených v nabídce a ve smlouvě, která je povinnou součástí nabídky. V případě, že se údaje uvedené ve smlouvě a v jiné části nabídky budou rozcházet, má se za to, že správné údaje jsou uvedeny ve smlouvě.</w:t>
      </w:r>
    </w:p>
    <w:p w:rsidR="00D7640E" w:rsidRDefault="00D7640E" w:rsidP="002D7C4E">
      <w:pPr>
        <w:widowControl w:val="0"/>
      </w:pPr>
    </w:p>
    <w:p w:rsidR="000559F9" w:rsidRPr="00BB0380" w:rsidRDefault="000559F9" w:rsidP="002D7C4E">
      <w:pPr>
        <w:widowControl w:val="0"/>
      </w:pPr>
      <w:r w:rsidRPr="00BB0380">
        <w:t>Nižší nabídková cena znamená výhodnější nabídku</w:t>
      </w:r>
      <w:r w:rsidR="00AE1DD8" w:rsidRPr="00BB0380">
        <w:t xml:space="preserve"> ve smyslu uvedeného hodnotícího kritéria</w:t>
      </w:r>
      <w:r w:rsidRPr="00BB0380">
        <w:t>. Nabídka, jejíž nabídková cena bude nejnižší, je podle hodnotícího kritéria nejvýhodnější.</w:t>
      </w:r>
    </w:p>
    <w:p w:rsidR="00446139" w:rsidRPr="00507489" w:rsidRDefault="00446139" w:rsidP="002D7C4E">
      <w:pPr>
        <w:widowControl w:val="0"/>
        <w:rPr>
          <w:rFonts w:cstheme="minorHAnsi"/>
          <w:b/>
        </w:rPr>
      </w:pPr>
      <w:bookmarkStart w:id="2" w:name="_Toc327865017"/>
    </w:p>
    <w:p w:rsidR="00446139" w:rsidRPr="00507489" w:rsidRDefault="00446139" w:rsidP="002D7C4E">
      <w:pPr>
        <w:widowControl w:val="0"/>
        <w:rPr>
          <w:rFonts w:cstheme="minorHAnsi"/>
          <w:b/>
        </w:rPr>
      </w:pPr>
    </w:p>
    <w:bookmarkEnd w:id="2"/>
    <w:p w:rsidR="005C0244" w:rsidRPr="00444C7E" w:rsidRDefault="005C0244" w:rsidP="002D7C4E">
      <w:pPr>
        <w:pStyle w:val="Nadpis1"/>
        <w:widowControl w:val="0"/>
      </w:pPr>
      <w:r w:rsidRPr="00444C7E">
        <w:t xml:space="preserve">Termín otvírání obálek </w:t>
      </w:r>
    </w:p>
    <w:p w:rsidR="000C7826" w:rsidRPr="00444C7E" w:rsidRDefault="000C7826" w:rsidP="002D7C4E">
      <w:pPr>
        <w:pStyle w:val="Default"/>
        <w:keepNext/>
        <w:widowControl w:val="0"/>
        <w:jc w:val="both"/>
        <w:rPr>
          <w:rFonts w:asciiTheme="minorHAnsi" w:hAnsiTheme="minorHAnsi" w:cstheme="minorHAnsi"/>
          <w:color w:val="auto"/>
          <w:highlight w:val="yellow"/>
        </w:rPr>
      </w:pPr>
    </w:p>
    <w:p w:rsidR="005C0244" w:rsidRPr="00444C7E" w:rsidRDefault="005C0244" w:rsidP="002D7C4E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  <w:r w:rsidRPr="00444C7E">
        <w:rPr>
          <w:rFonts w:asciiTheme="minorHAnsi" w:hAnsiTheme="minorHAnsi" w:cstheme="minorHAnsi"/>
          <w:color w:val="auto"/>
        </w:rPr>
        <w:t xml:space="preserve">Otvírání obálek proběhne dne </w:t>
      </w:r>
      <w:r w:rsidR="009E1951">
        <w:rPr>
          <w:rFonts w:cstheme="minorHAnsi"/>
        </w:rPr>
        <w:t>27. 2. 2014</w:t>
      </w:r>
      <w:r w:rsidR="004150E2" w:rsidRPr="00105185">
        <w:rPr>
          <w:rFonts w:cstheme="minorHAnsi"/>
        </w:rPr>
        <w:t xml:space="preserve"> v</w:t>
      </w:r>
      <w:r w:rsidR="009E1951">
        <w:rPr>
          <w:rFonts w:cstheme="minorHAnsi"/>
        </w:rPr>
        <w:t xml:space="preserve"> 9:30 </w:t>
      </w:r>
      <w:r w:rsidRPr="00444C7E">
        <w:rPr>
          <w:rFonts w:asciiTheme="minorHAnsi" w:hAnsiTheme="minorHAnsi" w:cstheme="minorHAnsi"/>
          <w:color w:val="auto"/>
        </w:rPr>
        <w:t>hodin v</w:t>
      </w:r>
      <w:r w:rsidR="00AB0F2E" w:rsidRPr="00444C7E">
        <w:rPr>
          <w:rFonts w:asciiTheme="minorHAnsi" w:hAnsiTheme="minorHAnsi" w:cstheme="minorHAnsi"/>
          <w:color w:val="auto"/>
        </w:rPr>
        <w:t> sídle zadavatele</w:t>
      </w:r>
      <w:r w:rsidR="001504AB">
        <w:rPr>
          <w:rFonts w:asciiTheme="minorHAnsi" w:hAnsiTheme="minorHAnsi" w:cstheme="minorHAnsi"/>
          <w:color w:val="auto"/>
        </w:rPr>
        <w:t xml:space="preserve"> (</w:t>
      </w:r>
      <w:r w:rsidR="001504AB" w:rsidRPr="00504135">
        <w:rPr>
          <w:rStyle w:val="platne"/>
          <w:rFonts w:asciiTheme="minorHAnsi" w:hAnsiTheme="minorHAnsi" w:cstheme="minorHAnsi"/>
          <w:color w:val="auto"/>
        </w:rPr>
        <w:t>FERAMO METALLUM INTERNATIONAL s.r.o.</w:t>
      </w:r>
      <w:r w:rsidR="001504AB">
        <w:rPr>
          <w:rStyle w:val="platne"/>
          <w:rFonts w:asciiTheme="minorHAnsi" w:hAnsiTheme="minorHAnsi" w:cstheme="minorHAnsi"/>
          <w:color w:val="auto"/>
        </w:rPr>
        <w:t>,</w:t>
      </w:r>
      <w:r w:rsidR="001504AB" w:rsidRPr="00504135">
        <w:rPr>
          <w:rStyle w:val="platne"/>
          <w:rFonts w:asciiTheme="minorHAnsi" w:hAnsiTheme="minorHAnsi" w:cstheme="minorHAnsi"/>
          <w:color w:val="auto"/>
        </w:rPr>
        <w:t xml:space="preserve"> Vodařská 108/15, 619 00 Brno</w:t>
      </w:r>
      <w:r w:rsidR="001504AB">
        <w:rPr>
          <w:rFonts w:asciiTheme="minorHAnsi" w:hAnsiTheme="minorHAnsi" w:cstheme="minorHAnsi"/>
          <w:color w:val="auto"/>
        </w:rPr>
        <w:t>)</w:t>
      </w:r>
      <w:r w:rsidR="00565F30" w:rsidRPr="00444C7E">
        <w:rPr>
          <w:rFonts w:asciiTheme="minorHAnsi" w:hAnsiTheme="minorHAnsi" w:cstheme="minorHAnsi"/>
          <w:color w:val="auto"/>
        </w:rPr>
        <w:t>.</w:t>
      </w:r>
    </w:p>
    <w:p w:rsidR="00A46AB5" w:rsidRDefault="00A46AB5" w:rsidP="002D7C4E">
      <w:pPr>
        <w:pStyle w:val="Default"/>
        <w:widowControl w:val="0"/>
        <w:rPr>
          <w:rFonts w:asciiTheme="minorHAnsi" w:hAnsiTheme="minorHAnsi" w:cstheme="minorHAnsi"/>
          <w:color w:val="auto"/>
        </w:rPr>
      </w:pPr>
    </w:p>
    <w:p w:rsidR="00333771" w:rsidRPr="00444C7E" w:rsidRDefault="00333771" w:rsidP="002D7C4E">
      <w:pPr>
        <w:pStyle w:val="Default"/>
        <w:widowControl w:val="0"/>
        <w:rPr>
          <w:rFonts w:asciiTheme="minorHAnsi" w:hAnsiTheme="minorHAnsi" w:cstheme="minorHAnsi"/>
          <w:color w:val="auto"/>
        </w:rPr>
      </w:pPr>
    </w:p>
    <w:p w:rsidR="00003BB6" w:rsidRPr="00D61877" w:rsidRDefault="000F5A74" w:rsidP="005678C3">
      <w:pPr>
        <w:pStyle w:val="Nadpis1"/>
        <w:widowControl w:val="0"/>
        <w:rPr>
          <w:szCs w:val="24"/>
        </w:rPr>
      </w:pPr>
      <w:r w:rsidRPr="00D61877">
        <w:rPr>
          <w:szCs w:val="24"/>
        </w:rPr>
        <w:t xml:space="preserve">Závěrečná </w:t>
      </w:r>
      <w:r w:rsidR="00CE348C" w:rsidRPr="00D61877">
        <w:rPr>
          <w:szCs w:val="24"/>
        </w:rPr>
        <w:t>ustanovení</w:t>
      </w:r>
    </w:p>
    <w:p w:rsidR="00860187" w:rsidRPr="00D61877" w:rsidRDefault="00860187" w:rsidP="005678C3">
      <w:pPr>
        <w:keepNext/>
        <w:widowControl w:val="0"/>
      </w:pPr>
    </w:p>
    <w:p w:rsidR="00C7599F" w:rsidRPr="00507489" w:rsidRDefault="005C0244" w:rsidP="002D7C4E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  <w:r w:rsidRPr="00D61877">
        <w:rPr>
          <w:rFonts w:asciiTheme="minorHAnsi" w:hAnsiTheme="minorHAnsi" w:cstheme="minorHAnsi"/>
          <w:color w:val="auto"/>
        </w:rPr>
        <w:t xml:space="preserve">Pokud zadávací dokumentace obsahuje požadavky nebo odkazy na obchodní firmy, názvy nebo jména, specifická označení výrobků, zboží a služeb, které platí pro určitou osobu, popřípadě její organizační složku za příznačné, patenty na vynálezy, užitné vzory, průmyslové vzory, </w:t>
      </w:r>
      <w:r w:rsidRPr="005641CE">
        <w:rPr>
          <w:rFonts w:asciiTheme="minorHAnsi" w:hAnsiTheme="minorHAnsi" w:cstheme="minorHAnsi"/>
          <w:color w:val="auto"/>
        </w:rPr>
        <w:t xml:space="preserve">ochranné známky nebo označení původu, jsou tyto použity pouze jako zástupný prostředek pro vyjádření požadovaných kvalitativních a technických parametrů. Zadavatel umožňuje v </w:t>
      </w:r>
      <w:r w:rsidRPr="00804D70">
        <w:rPr>
          <w:rFonts w:asciiTheme="minorHAnsi" w:hAnsiTheme="minorHAnsi" w:cstheme="minorHAnsi"/>
          <w:color w:val="auto"/>
        </w:rPr>
        <w:t xml:space="preserve">takovém případě použít pro plnění zakázky i jiných, kvalitativně a technicky obdobných řešení, které rovnocenným způsobem splňují požadavky vymezené </w:t>
      </w:r>
      <w:r w:rsidR="00D61877" w:rsidRPr="00804D70">
        <w:rPr>
          <w:rFonts w:asciiTheme="minorHAnsi" w:hAnsiTheme="minorHAnsi" w:cstheme="minorHAnsi"/>
          <w:color w:val="auto"/>
        </w:rPr>
        <w:t xml:space="preserve">specifikací </w:t>
      </w:r>
      <w:r w:rsidR="00F04724" w:rsidRPr="00804D70">
        <w:rPr>
          <w:rFonts w:asciiTheme="minorHAnsi" w:hAnsiTheme="minorHAnsi" w:cstheme="minorHAnsi"/>
          <w:color w:val="auto"/>
        </w:rPr>
        <w:t>požadovaného</w:t>
      </w:r>
      <w:r w:rsidR="00D61877" w:rsidRPr="00804D70">
        <w:rPr>
          <w:rFonts w:asciiTheme="minorHAnsi" w:hAnsiTheme="minorHAnsi" w:cstheme="minorHAnsi"/>
          <w:color w:val="auto"/>
        </w:rPr>
        <w:t xml:space="preserve"> plnění</w:t>
      </w:r>
      <w:r w:rsidRPr="00804D70">
        <w:rPr>
          <w:rFonts w:asciiTheme="minorHAnsi" w:hAnsiTheme="minorHAnsi" w:cstheme="minorHAnsi"/>
          <w:color w:val="auto"/>
        </w:rPr>
        <w:t xml:space="preserve"> při zachování účelu využití předmětu veřejné zakázky požadov</w:t>
      </w:r>
      <w:r w:rsidR="00A315FA" w:rsidRPr="00804D70">
        <w:rPr>
          <w:rFonts w:asciiTheme="minorHAnsi" w:hAnsiTheme="minorHAnsi" w:cstheme="minorHAnsi"/>
          <w:color w:val="auto"/>
        </w:rPr>
        <w:t>an</w:t>
      </w:r>
      <w:r w:rsidR="00F17CB4" w:rsidRPr="00804D70">
        <w:rPr>
          <w:rFonts w:asciiTheme="minorHAnsi" w:hAnsiTheme="minorHAnsi" w:cstheme="minorHAnsi"/>
          <w:color w:val="auto"/>
        </w:rPr>
        <w:t>ého v </w:t>
      </w:r>
      <w:r w:rsidR="00A315FA" w:rsidRPr="00804D70">
        <w:rPr>
          <w:rFonts w:asciiTheme="minorHAnsi" w:hAnsiTheme="minorHAnsi" w:cstheme="minorHAnsi"/>
          <w:color w:val="auto"/>
        </w:rPr>
        <w:t>projektové dokumentaci.</w:t>
      </w:r>
    </w:p>
    <w:p w:rsidR="004202A8" w:rsidRPr="00507489" w:rsidRDefault="004202A8" w:rsidP="002D7C4E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</w:p>
    <w:p w:rsidR="00773F71" w:rsidRDefault="00773F71" w:rsidP="002D7C4E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  <w:r w:rsidRPr="00507489">
        <w:rPr>
          <w:rFonts w:asciiTheme="minorHAnsi" w:hAnsiTheme="minorHAnsi" w:cstheme="minorHAnsi"/>
          <w:color w:val="auto"/>
        </w:rPr>
        <w:t xml:space="preserve">Zadavatel nehradí náklady </w:t>
      </w:r>
      <w:r w:rsidR="00CC0207">
        <w:rPr>
          <w:rFonts w:asciiTheme="minorHAnsi" w:hAnsiTheme="minorHAnsi" w:cstheme="minorHAnsi"/>
          <w:color w:val="auto"/>
        </w:rPr>
        <w:t>spojené s účastí</w:t>
      </w:r>
      <w:r w:rsidRPr="00507489">
        <w:rPr>
          <w:rFonts w:asciiTheme="minorHAnsi" w:hAnsiTheme="minorHAnsi" w:cstheme="minorHAnsi"/>
          <w:color w:val="auto"/>
        </w:rPr>
        <w:t xml:space="preserve"> v zadávacím řízení. Nabídky ani jejich přílohy zadavatel </w:t>
      </w:r>
      <w:r w:rsidRPr="001203BF">
        <w:rPr>
          <w:rFonts w:asciiTheme="minorHAnsi" w:hAnsiTheme="minorHAnsi" w:cstheme="minorHAnsi"/>
          <w:color w:val="auto"/>
        </w:rPr>
        <w:t>uchazečům nevrací.</w:t>
      </w:r>
    </w:p>
    <w:p w:rsidR="00BC6CF8" w:rsidRDefault="00BC6CF8" w:rsidP="002D7C4E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</w:p>
    <w:p w:rsidR="00BC6CF8" w:rsidRPr="002F0183" w:rsidRDefault="00BC6CF8" w:rsidP="00BC6CF8">
      <w:pPr>
        <w:pStyle w:val="Default"/>
        <w:jc w:val="both"/>
        <w:rPr>
          <w:rFonts w:asciiTheme="minorHAnsi" w:hAnsiTheme="minorHAnsi" w:cs="Tahoma"/>
          <w:color w:val="auto"/>
        </w:rPr>
      </w:pPr>
      <w:r w:rsidRPr="002F0183">
        <w:rPr>
          <w:rFonts w:asciiTheme="minorHAnsi" w:hAnsiTheme="minorHAnsi" w:cstheme="minorHAnsi"/>
          <w:color w:val="auto"/>
        </w:rPr>
        <w:t xml:space="preserve">Podáním nabídky v tomto zadávacím řízení se dodavatel zavazuje spolupůsobit při výkonu finanční kontroly </w:t>
      </w:r>
      <w:r w:rsidRPr="002F0183">
        <w:rPr>
          <w:rFonts w:asciiTheme="minorHAnsi" w:hAnsiTheme="minorHAnsi" w:cs="Tahoma"/>
          <w:color w:val="auto"/>
        </w:rPr>
        <w:t>jako osoba dle ustanovení § 2 odst. e) zákona č. 320/2001 Sb., o finanční kontrole ve veřejné správě, ve znění pozdějších předpisů.</w:t>
      </w:r>
    </w:p>
    <w:p w:rsidR="00773F71" w:rsidRPr="001203BF" w:rsidRDefault="00773F71" w:rsidP="002D7C4E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</w:p>
    <w:p w:rsidR="000F5A74" w:rsidRPr="00B46649" w:rsidRDefault="000F5A74" w:rsidP="002D7C4E">
      <w:pPr>
        <w:pStyle w:val="Default"/>
        <w:keepNext/>
        <w:widowControl w:val="0"/>
        <w:jc w:val="both"/>
        <w:rPr>
          <w:rFonts w:asciiTheme="minorHAnsi" w:hAnsiTheme="minorHAnsi" w:cstheme="minorHAnsi"/>
          <w:bCs/>
          <w:color w:val="auto"/>
        </w:rPr>
      </w:pPr>
      <w:r w:rsidRPr="00B46649">
        <w:rPr>
          <w:rFonts w:asciiTheme="minorHAnsi" w:hAnsiTheme="minorHAnsi" w:cstheme="minorHAnsi"/>
          <w:bCs/>
          <w:color w:val="auto"/>
        </w:rPr>
        <w:t>Tento projekt je spolufinancován ze zdrojů EU.</w:t>
      </w:r>
    </w:p>
    <w:p w:rsidR="005326BF" w:rsidRPr="00507489" w:rsidRDefault="005326BF" w:rsidP="002D7C4E">
      <w:pPr>
        <w:pStyle w:val="Default"/>
        <w:keepNext/>
        <w:widowControl w:val="0"/>
        <w:rPr>
          <w:rFonts w:asciiTheme="minorHAnsi" w:hAnsiTheme="minorHAnsi" w:cstheme="minorHAnsi"/>
          <w:color w:val="auto"/>
        </w:rPr>
      </w:pPr>
    </w:p>
    <w:p w:rsidR="005C0244" w:rsidRPr="007B6FD2" w:rsidRDefault="005C0244" w:rsidP="002D7C4E">
      <w:pPr>
        <w:pStyle w:val="Default"/>
        <w:keepNext/>
        <w:widowControl w:val="0"/>
        <w:rPr>
          <w:rFonts w:asciiTheme="minorHAnsi" w:hAnsiTheme="minorHAnsi" w:cstheme="minorHAnsi"/>
          <w:color w:val="auto"/>
        </w:rPr>
      </w:pPr>
      <w:r w:rsidRPr="007B6FD2">
        <w:rPr>
          <w:rFonts w:asciiTheme="minorHAnsi" w:hAnsiTheme="minorHAnsi" w:cstheme="minorHAnsi"/>
          <w:color w:val="auto"/>
        </w:rPr>
        <w:t xml:space="preserve">V Brně </w:t>
      </w:r>
      <w:r w:rsidR="00003BB6" w:rsidRPr="007B6FD2">
        <w:rPr>
          <w:rFonts w:asciiTheme="minorHAnsi" w:hAnsiTheme="minorHAnsi" w:cstheme="minorHAnsi"/>
          <w:color w:val="auto"/>
        </w:rPr>
        <w:t xml:space="preserve">dne </w:t>
      </w:r>
      <w:r w:rsidR="00477836">
        <w:rPr>
          <w:rFonts w:asciiTheme="minorHAnsi" w:hAnsiTheme="minorHAnsi" w:cstheme="minorHAnsi"/>
          <w:color w:val="auto"/>
        </w:rPr>
        <w:t>11. 2. 2014</w:t>
      </w:r>
    </w:p>
    <w:p w:rsidR="00D5409B" w:rsidRPr="007B6FD2" w:rsidRDefault="00D5409B" w:rsidP="002D7C4E">
      <w:pPr>
        <w:pStyle w:val="Default"/>
        <w:keepNext/>
        <w:widowControl w:val="0"/>
        <w:jc w:val="both"/>
        <w:rPr>
          <w:rStyle w:val="Siln"/>
          <w:rFonts w:asciiTheme="minorHAnsi" w:hAnsiTheme="minorHAnsi" w:cstheme="minorHAnsi"/>
          <w:b w:val="0"/>
          <w:color w:val="auto"/>
        </w:rPr>
      </w:pPr>
    </w:p>
    <w:p w:rsidR="00DA1C40" w:rsidRPr="007B6FD2" w:rsidRDefault="00DA1C40" w:rsidP="002D7C4E">
      <w:pPr>
        <w:pStyle w:val="Default"/>
        <w:keepNext/>
        <w:widowControl w:val="0"/>
        <w:jc w:val="both"/>
        <w:rPr>
          <w:rStyle w:val="Siln"/>
          <w:rFonts w:asciiTheme="minorHAnsi" w:hAnsiTheme="minorHAnsi" w:cstheme="minorHAnsi"/>
          <w:b w:val="0"/>
          <w:color w:val="auto"/>
        </w:rPr>
      </w:pPr>
    </w:p>
    <w:p w:rsidR="00DA1C40" w:rsidRPr="007B6FD2" w:rsidRDefault="00DA1C40" w:rsidP="002D7C4E">
      <w:pPr>
        <w:pStyle w:val="Default"/>
        <w:keepNext/>
        <w:widowControl w:val="0"/>
        <w:jc w:val="both"/>
        <w:rPr>
          <w:rStyle w:val="Siln"/>
          <w:rFonts w:asciiTheme="minorHAnsi" w:hAnsiTheme="minorHAnsi" w:cstheme="minorHAnsi"/>
          <w:b w:val="0"/>
          <w:color w:val="auto"/>
        </w:rPr>
      </w:pPr>
    </w:p>
    <w:p w:rsidR="00DA1C40" w:rsidRPr="007B6FD2" w:rsidRDefault="00DA1C40" w:rsidP="002D7C4E">
      <w:pPr>
        <w:pStyle w:val="Default"/>
        <w:keepNext/>
        <w:widowControl w:val="0"/>
        <w:ind w:left="4253"/>
        <w:jc w:val="center"/>
        <w:rPr>
          <w:rStyle w:val="platne"/>
          <w:rFonts w:asciiTheme="minorHAnsi" w:hAnsiTheme="minorHAnsi" w:cstheme="minorHAnsi"/>
          <w:color w:val="auto"/>
        </w:rPr>
      </w:pPr>
      <w:r w:rsidRPr="007B6FD2">
        <w:rPr>
          <w:rStyle w:val="Siln"/>
          <w:rFonts w:asciiTheme="minorHAnsi" w:hAnsiTheme="minorHAnsi" w:cstheme="minorHAnsi"/>
          <w:b w:val="0"/>
          <w:color w:val="auto"/>
        </w:rPr>
        <w:t>za</w:t>
      </w:r>
      <w:r w:rsidR="00D5409B" w:rsidRPr="007B6FD2">
        <w:rPr>
          <w:rStyle w:val="Siln"/>
          <w:rFonts w:asciiTheme="minorHAnsi" w:hAnsiTheme="minorHAnsi" w:cstheme="minorHAnsi"/>
          <w:b w:val="0"/>
          <w:color w:val="auto"/>
        </w:rPr>
        <w:t xml:space="preserve"> </w:t>
      </w:r>
      <w:r w:rsidR="007B6FD2" w:rsidRPr="007B6FD2">
        <w:rPr>
          <w:rStyle w:val="platne"/>
          <w:rFonts w:asciiTheme="minorHAnsi" w:hAnsiTheme="minorHAnsi" w:cstheme="minorHAnsi"/>
          <w:b/>
          <w:color w:val="auto"/>
        </w:rPr>
        <w:t>FERAMO METALLUM INTERNATIONAL s.r.o.</w:t>
      </w:r>
    </w:p>
    <w:p w:rsidR="00003BB6" w:rsidRPr="007B6FD2" w:rsidRDefault="00D5409B" w:rsidP="002D7C4E">
      <w:pPr>
        <w:pStyle w:val="Default"/>
        <w:keepNext/>
        <w:widowControl w:val="0"/>
        <w:ind w:left="4253"/>
        <w:jc w:val="center"/>
        <w:rPr>
          <w:rFonts w:asciiTheme="minorHAnsi" w:hAnsiTheme="minorHAnsi" w:cstheme="minorHAnsi"/>
          <w:color w:val="auto"/>
        </w:rPr>
      </w:pPr>
      <w:r w:rsidRPr="007B6FD2">
        <w:rPr>
          <w:rFonts w:asciiTheme="minorHAnsi" w:hAnsiTheme="minorHAnsi" w:cstheme="minorHAnsi"/>
          <w:color w:val="auto"/>
        </w:rPr>
        <w:t>KROUPAHELÁN advokátní kancelář, s.r.o.</w:t>
      </w:r>
    </w:p>
    <w:p w:rsidR="00D5409B" w:rsidRPr="007B6FD2" w:rsidRDefault="00D5409B" w:rsidP="002D7C4E">
      <w:pPr>
        <w:widowControl w:val="0"/>
        <w:ind w:left="4253"/>
        <w:jc w:val="center"/>
        <w:rPr>
          <w:rFonts w:cstheme="minorHAnsi"/>
        </w:rPr>
      </w:pPr>
      <w:r w:rsidRPr="007B6FD2">
        <w:rPr>
          <w:rFonts w:cstheme="minorHAnsi"/>
        </w:rPr>
        <w:t xml:space="preserve">Mgr. </w:t>
      </w:r>
      <w:r w:rsidR="007B6FD2" w:rsidRPr="007B6FD2">
        <w:rPr>
          <w:rFonts w:cstheme="minorHAnsi"/>
        </w:rPr>
        <w:t>Jiří Helán</w:t>
      </w:r>
    </w:p>
    <w:sectPr w:rsidR="00D5409B" w:rsidRPr="007B6FD2" w:rsidSect="007660F3">
      <w:headerReference w:type="default" r:id="rId8"/>
      <w:footerReference w:type="default" r:id="rId9"/>
      <w:headerReference w:type="first" r:id="rId10"/>
      <w:pgSz w:w="11906" w:h="16838"/>
      <w:pgMar w:top="25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476C" w:rsidRDefault="000A476C" w:rsidP="008B0781">
      <w:r>
        <w:separator/>
      </w:r>
    </w:p>
    <w:p w:rsidR="000A476C" w:rsidRDefault="000A476C"/>
  </w:endnote>
  <w:endnote w:type="continuationSeparator" w:id="0">
    <w:p w:rsidR="000A476C" w:rsidRDefault="000A476C" w:rsidP="008B0781">
      <w:r>
        <w:continuationSeparator/>
      </w:r>
    </w:p>
    <w:p w:rsidR="000A476C" w:rsidRDefault="000A47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5656"/>
      <w:docPartObj>
        <w:docPartGallery w:val="Page Numbers (Bottom of Page)"/>
        <w:docPartUnique/>
      </w:docPartObj>
    </w:sdtPr>
    <w:sdtEndPr/>
    <w:sdtContent>
      <w:sdt>
        <w:sdtPr>
          <w:id w:val="37899295"/>
          <w:docPartObj>
            <w:docPartGallery w:val="Page Numbers (Top of Page)"/>
            <w:docPartUnique/>
          </w:docPartObj>
        </w:sdtPr>
        <w:sdtEndPr/>
        <w:sdtContent>
          <w:p w:rsidR="000A476C" w:rsidRDefault="000A476C" w:rsidP="005678C3">
            <w:pPr>
              <w:pStyle w:val="Zpat"/>
              <w:jc w:val="right"/>
            </w:pPr>
            <w:r w:rsidRPr="003C2AAF">
              <w:rPr>
                <w:rFonts w:cstheme="minorHAnsi"/>
                <w:sz w:val="20"/>
                <w:szCs w:val="20"/>
              </w:rPr>
              <w:t xml:space="preserve">Stránka </w:t>
            </w:r>
            <w:r w:rsidRPr="003C2AAF">
              <w:rPr>
                <w:rFonts w:cstheme="minorHAnsi"/>
                <w:b/>
                <w:sz w:val="20"/>
                <w:szCs w:val="20"/>
              </w:rPr>
              <w:fldChar w:fldCharType="begin"/>
            </w:r>
            <w:r w:rsidRPr="003C2AAF">
              <w:rPr>
                <w:rFonts w:cstheme="minorHAnsi"/>
                <w:b/>
                <w:sz w:val="20"/>
                <w:szCs w:val="20"/>
              </w:rPr>
              <w:instrText>PAGE</w:instrText>
            </w:r>
            <w:r w:rsidRPr="003C2AAF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650C5C">
              <w:rPr>
                <w:rFonts w:cstheme="minorHAnsi"/>
                <w:b/>
                <w:noProof/>
                <w:sz w:val="20"/>
                <w:szCs w:val="20"/>
              </w:rPr>
              <w:t>5</w:t>
            </w:r>
            <w:r w:rsidRPr="003C2AAF"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3C2AAF">
              <w:rPr>
                <w:rFonts w:cstheme="minorHAnsi"/>
                <w:sz w:val="20"/>
                <w:szCs w:val="20"/>
              </w:rPr>
              <w:t xml:space="preserve"> z </w:t>
            </w:r>
            <w:r w:rsidRPr="003C2AAF">
              <w:rPr>
                <w:rFonts w:cstheme="minorHAnsi"/>
                <w:b/>
                <w:sz w:val="20"/>
                <w:szCs w:val="20"/>
              </w:rPr>
              <w:fldChar w:fldCharType="begin"/>
            </w:r>
            <w:r w:rsidRPr="003C2AAF">
              <w:rPr>
                <w:rFonts w:cstheme="minorHAnsi"/>
                <w:b/>
                <w:sz w:val="20"/>
                <w:szCs w:val="20"/>
              </w:rPr>
              <w:instrText>NUMPAGES</w:instrText>
            </w:r>
            <w:r w:rsidRPr="003C2AAF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650C5C">
              <w:rPr>
                <w:rFonts w:cstheme="minorHAnsi"/>
                <w:b/>
                <w:noProof/>
                <w:sz w:val="20"/>
                <w:szCs w:val="20"/>
              </w:rPr>
              <w:t>11</w:t>
            </w:r>
            <w:r w:rsidRPr="003C2AAF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:rsidR="000A476C" w:rsidRDefault="000A476C">
    <w:pPr>
      <w:pStyle w:val="Zpat"/>
    </w:pPr>
  </w:p>
  <w:p w:rsidR="000A476C" w:rsidRDefault="000A476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476C" w:rsidRDefault="000A476C" w:rsidP="008B0781">
      <w:r>
        <w:separator/>
      </w:r>
    </w:p>
    <w:p w:rsidR="000A476C" w:rsidRDefault="000A476C"/>
  </w:footnote>
  <w:footnote w:type="continuationSeparator" w:id="0">
    <w:p w:rsidR="000A476C" w:rsidRDefault="000A476C" w:rsidP="008B0781">
      <w:r>
        <w:continuationSeparator/>
      </w:r>
    </w:p>
    <w:p w:rsidR="000A476C" w:rsidRDefault="000A476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476C" w:rsidRDefault="000A476C">
    <w:pPr>
      <w:pStyle w:val="Zhlav"/>
    </w:pPr>
    <w:r>
      <w:rPr>
        <w:noProof/>
      </w:rPr>
      <w:drawing>
        <wp:inline distT="0" distB="0" distL="0" distR="0">
          <wp:extent cx="5760720" cy="621030"/>
          <wp:effectExtent l="0" t="0" r="0" b="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ublicita - zahlavi dokumentu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210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A476C" w:rsidRDefault="000A476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476C" w:rsidRDefault="000A476C">
    <w:pPr>
      <w:pStyle w:val="Zhlav"/>
    </w:pPr>
    <w:r>
      <w:rPr>
        <w:noProof/>
      </w:rPr>
      <w:drawing>
        <wp:inline distT="0" distB="0" distL="0" distR="0">
          <wp:extent cx="5760720" cy="62103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ublicita - zahlavi dokumentu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210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5914CB92"/>
    <w:name w:val="WWNum1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  <w:i w:val="0"/>
        <w:caps w:val="0"/>
        <w:smallCaps w:val="0"/>
        <w:strike w:val="0"/>
        <w:dstrike/>
        <w:vanish w:val="0"/>
        <w:color w:val="00000A"/>
        <w:kern w:val="22"/>
        <w:position w:val="0"/>
        <w:sz w:val="22"/>
        <w:szCs w:val="22"/>
        <w:vertAlign w:val="baseline"/>
        <w:lang w:val="cs-CZ"/>
      </w:rPr>
    </w:lvl>
    <w:lvl w:ilvl="2">
      <w:start w:val="1"/>
      <w:numFmt w:val="decimal"/>
      <w:lvlText w:val="%2.%3."/>
      <w:lvlJc w:val="left"/>
      <w:pPr>
        <w:tabs>
          <w:tab w:val="num" w:pos="720"/>
        </w:tabs>
        <w:ind w:left="1080" w:hanging="36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044B5FAD"/>
    <w:multiLevelType w:val="hybridMultilevel"/>
    <w:tmpl w:val="9406523E"/>
    <w:lvl w:ilvl="0" w:tplc="0164AE10">
      <w:start w:val="4"/>
      <w:numFmt w:val="lowerLetter"/>
      <w:lvlText w:val="ad 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455BB9"/>
    <w:multiLevelType w:val="hybridMultilevel"/>
    <w:tmpl w:val="52B8C7F0"/>
    <w:lvl w:ilvl="0" w:tplc="35F2D1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F51659"/>
    <w:multiLevelType w:val="hybridMultilevel"/>
    <w:tmpl w:val="12CA322A"/>
    <w:lvl w:ilvl="0" w:tplc="F808DB2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FA40AF2"/>
    <w:multiLevelType w:val="hybridMultilevel"/>
    <w:tmpl w:val="4C023D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790098"/>
    <w:multiLevelType w:val="multilevel"/>
    <w:tmpl w:val="9B3A7DBC"/>
    <w:lvl w:ilvl="0">
      <w:start w:val="1"/>
      <w:numFmt w:val="decimal"/>
      <w:pStyle w:val="Nadpis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25183ECB"/>
    <w:multiLevelType w:val="hybridMultilevel"/>
    <w:tmpl w:val="4420EB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8D5EEC"/>
    <w:multiLevelType w:val="hybridMultilevel"/>
    <w:tmpl w:val="AA087C2A"/>
    <w:lvl w:ilvl="0" w:tplc="F808DB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D67D4B"/>
    <w:multiLevelType w:val="hybridMultilevel"/>
    <w:tmpl w:val="F7D076D0"/>
    <w:lvl w:ilvl="0" w:tplc="360A72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B42EBB"/>
    <w:multiLevelType w:val="multilevel"/>
    <w:tmpl w:val="B1FE06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510"/>
      </w:pPr>
      <w:rPr>
        <w:rFonts w:hint="default"/>
        <w:b/>
        <w:i w:val="0"/>
      </w:rPr>
    </w:lvl>
    <w:lvl w:ilvl="2">
      <w:start w:val="1"/>
      <w:numFmt w:val="lowerLetter"/>
      <w:lvlText w:val="%3."/>
      <w:lvlJc w:val="left"/>
      <w:pPr>
        <w:tabs>
          <w:tab w:val="num" w:pos="1418"/>
        </w:tabs>
        <w:ind w:left="1418" w:hanging="6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2DD621B0"/>
    <w:multiLevelType w:val="hybridMultilevel"/>
    <w:tmpl w:val="ED3CB7CC"/>
    <w:lvl w:ilvl="0" w:tplc="6B9CCE5A">
      <w:start w:val="1"/>
      <w:numFmt w:val="lowerLetter"/>
      <w:lvlText w:val="ad %1)"/>
      <w:lvlJc w:val="left"/>
      <w:pPr>
        <w:ind w:left="502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7F72B2"/>
    <w:multiLevelType w:val="hybridMultilevel"/>
    <w:tmpl w:val="E4206322"/>
    <w:lvl w:ilvl="0" w:tplc="360A72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1829F7"/>
    <w:multiLevelType w:val="hybridMultilevel"/>
    <w:tmpl w:val="7E68D3DC"/>
    <w:lvl w:ilvl="0" w:tplc="E9420FF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HAns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8416B7"/>
    <w:multiLevelType w:val="hybridMultilevel"/>
    <w:tmpl w:val="21006332"/>
    <w:lvl w:ilvl="0" w:tplc="F808DB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B66F73"/>
    <w:multiLevelType w:val="hybridMultilevel"/>
    <w:tmpl w:val="C8CCB15C"/>
    <w:lvl w:ilvl="0" w:tplc="F808DB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C8107F"/>
    <w:multiLevelType w:val="hybridMultilevel"/>
    <w:tmpl w:val="07C8F8AA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7C71143"/>
    <w:multiLevelType w:val="hybridMultilevel"/>
    <w:tmpl w:val="52B8C7F0"/>
    <w:lvl w:ilvl="0" w:tplc="35F2D1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AE206C"/>
    <w:multiLevelType w:val="hybridMultilevel"/>
    <w:tmpl w:val="B1BE32A0"/>
    <w:lvl w:ilvl="0" w:tplc="D3B6677E">
      <w:start w:val="1"/>
      <w:numFmt w:val="decimal"/>
      <w:lvlText w:val="%1."/>
      <w:lvlJc w:val="left"/>
      <w:pPr>
        <w:ind w:left="2391" w:hanging="97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">
    <w:nsid w:val="3937320B"/>
    <w:multiLevelType w:val="hybridMultilevel"/>
    <w:tmpl w:val="8814F26C"/>
    <w:lvl w:ilvl="0" w:tplc="8CB6BDB6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393266"/>
    <w:multiLevelType w:val="hybridMultilevel"/>
    <w:tmpl w:val="3FF636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D134D0"/>
    <w:multiLevelType w:val="hybridMultilevel"/>
    <w:tmpl w:val="AFD87972"/>
    <w:lvl w:ilvl="0" w:tplc="04050017">
      <w:start w:val="1"/>
      <w:numFmt w:val="lowerLetter"/>
      <w:lvlText w:val="%1)"/>
      <w:lvlJc w:val="left"/>
      <w:pPr>
        <w:ind w:left="1080" w:hanging="72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22B07"/>
    <w:multiLevelType w:val="hybridMultilevel"/>
    <w:tmpl w:val="B8D2FAA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58143F"/>
    <w:multiLevelType w:val="hybridMultilevel"/>
    <w:tmpl w:val="E38E7D60"/>
    <w:lvl w:ilvl="0" w:tplc="F808DB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6F124A"/>
    <w:multiLevelType w:val="hybridMultilevel"/>
    <w:tmpl w:val="8758D1F2"/>
    <w:lvl w:ilvl="0" w:tplc="F808DB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F44BFF"/>
    <w:multiLevelType w:val="multilevel"/>
    <w:tmpl w:val="379A85C4"/>
    <w:lvl w:ilvl="0">
      <w:start w:val="1"/>
      <w:numFmt w:val="decimal"/>
      <w:pStyle w:val="StylNadpis2Tahoma"/>
      <w:lvlText w:val="%1."/>
      <w:lvlJc w:val="left"/>
      <w:pPr>
        <w:tabs>
          <w:tab w:val="num" w:pos="509"/>
        </w:tabs>
        <w:ind w:left="509" w:hanging="509"/>
      </w:pPr>
      <w:rPr>
        <w:rFonts w:hint="default"/>
      </w:rPr>
    </w:lvl>
    <w:lvl w:ilvl="1">
      <w:start w:val="1"/>
      <w:numFmt w:val="decimal"/>
      <w:pStyle w:val="Nadpis3"/>
      <w:lvlText w:val="%1.%2."/>
      <w:lvlJc w:val="left"/>
      <w:pPr>
        <w:tabs>
          <w:tab w:val="num" w:pos="794"/>
        </w:tabs>
        <w:ind w:left="794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1"/>
        </w:tabs>
        <w:ind w:left="1703" w:hanging="853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Nadpis4"/>
      <w:lvlText w:val="%1.%2.%3.%4."/>
      <w:lvlJc w:val="left"/>
      <w:pPr>
        <w:tabs>
          <w:tab w:val="num" w:pos="-1"/>
        </w:tabs>
        <w:ind w:left="2411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"/>
        </w:tabs>
        <w:ind w:left="3119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1"/>
        </w:tabs>
        <w:ind w:left="3827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1"/>
        </w:tabs>
        <w:ind w:left="4535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1"/>
        </w:tabs>
        <w:ind w:left="5243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1"/>
        </w:tabs>
        <w:ind w:left="5951" w:hanging="708"/>
      </w:pPr>
      <w:rPr>
        <w:rFonts w:hint="default"/>
      </w:rPr>
    </w:lvl>
  </w:abstractNum>
  <w:abstractNum w:abstractNumId="25">
    <w:nsid w:val="54451664"/>
    <w:multiLevelType w:val="hybridMultilevel"/>
    <w:tmpl w:val="B8D2FAA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7F4433"/>
    <w:multiLevelType w:val="hybridMultilevel"/>
    <w:tmpl w:val="478AF22C"/>
    <w:lvl w:ilvl="0" w:tplc="42CABF2C">
      <w:start w:val="1"/>
      <w:numFmt w:val="decimal"/>
      <w:lvlText w:val="%1. "/>
      <w:lvlJc w:val="right"/>
      <w:pPr>
        <w:ind w:left="213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856" w:hanging="360"/>
      </w:pPr>
    </w:lvl>
    <w:lvl w:ilvl="2" w:tplc="0405001B" w:tentative="1">
      <w:start w:val="1"/>
      <w:numFmt w:val="lowerRoman"/>
      <w:lvlText w:val="%3."/>
      <w:lvlJc w:val="right"/>
      <w:pPr>
        <w:ind w:left="3576" w:hanging="180"/>
      </w:pPr>
    </w:lvl>
    <w:lvl w:ilvl="3" w:tplc="0405000F" w:tentative="1">
      <w:start w:val="1"/>
      <w:numFmt w:val="decimal"/>
      <w:lvlText w:val="%4."/>
      <w:lvlJc w:val="left"/>
      <w:pPr>
        <w:ind w:left="4296" w:hanging="360"/>
      </w:pPr>
    </w:lvl>
    <w:lvl w:ilvl="4" w:tplc="04050019" w:tentative="1">
      <w:start w:val="1"/>
      <w:numFmt w:val="lowerLetter"/>
      <w:lvlText w:val="%5."/>
      <w:lvlJc w:val="left"/>
      <w:pPr>
        <w:ind w:left="5016" w:hanging="360"/>
      </w:pPr>
    </w:lvl>
    <w:lvl w:ilvl="5" w:tplc="0405001B" w:tentative="1">
      <w:start w:val="1"/>
      <w:numFmt w:val="lowerRoman"/>
      <w:lvlText w:val="%6."/>
      <w:lvlJc w:val="right"/>
      <w:pPr>
        <w:ind w:left="5736" w:hanging="180"/>
      </w:pPr>
    </w:lvl>
    <w:lvl w:ilvl="6" w:tplc="0405000F" w:tentative="1">
      <w:start w:val="1"/>
      <w:numFmt w:val="decimal"/>
      <w:lvlText w:val="%7."/>
      <w:lvlJc w:val="left"/>
      <w:pPr>
        <w:ind w:left="6456" w:hanging="360"/>
      </w:pPr>
    </w:lvl>
    <w:lvl w:ilvl="7" w:tplc="04050019" w:tentative="1">
      <w:start w:val="1"/>
      <w:numFmt w:val="lowerLetter"/>
      <w:lvlText w:val="%8."/>
      <w:lvlJc w:val="left"/>
      <w:pPr>
        <w:ind w:left="7176" w:hanging="360"/>
      </w:pPr>
    </w:lvl>
    <w:lvl w:ilvl="8" w:tplc="040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7">
    <w:nsid w:val="68B52800"/>
    <w:multiLevelType w:val="hybridMultilevel"/>
    <w:tmpl w:val="9A728D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2945D1"/>
    <w:multiLevelType w:val="hybridMultilevel"/>
    <w:tmpl w:val="3C3AED06"/>
    <w:lvl w:ilvl="0" w:tplc="2924CB14">
      <w:start w:val="1"/>
      <w:numFmt w:val="lowerLetter"/>
      <w:lvlText w:val="ad 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517CE9"/>
    <w:multiLevelType w:val="hybridMultilevel"/>
    <w:tmpl w:val="5D90C6B4"/>
    <w:lvl w:ilvl="0" w:tplc="A5FAF270">
      <w:numFmt w:val="bullet"/>
      <w:lvlText w:val="-"/>
      <w:lvlJc w:val="left"/>
      <w:pPr>
        <w:ind w:left="1065" w:hanging="705"/>
      </w:pPr>
      <w:rPr>
        <w:rFonts w:ascii="Calibri" w:eastAsiaTheme="minorHAnsi" w:hAnsi="Calibri" w:cstheme="minorHAns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6"/>
  </w:num>
  <w:num w:numId="3">
    <w:abstractNumId w:val="29"/>
  </w:num>
  <w:num w:numId="4">
    <w:abstractNumId w:val="27"/>
  </w:num>
  <w:num w:numId="5">
    <w:abstractNumId w:val="12"/>
  </w:num>
  <w:num w:numId="6">
    <w:abstractNumId w:val="4"/>
  </w:num>
  <w:num w:numId="7">
    <w:abstractNumId w:val="15"/>
  </w:num>
  <w:num w:numId="8">
    <w:abstractNumId w:val="11"/>
  </w:num>
  <w:num w:numId="9">
    <w:abstractNumId w:val="8"/>
  </w:num>
  <w:num w:numId="10">
    <w:abstractNumId w:val="19"/>
  </w:num>
  <w:num w:numId="11">
    <w:abstractNumId w:val="26"/>
  </w:num>
  <w:num w:numId="12">
    <w:abstractNumId w:val="17"/>
  </w:num>
  <w:num w:numId="13">
    <w:abstractNumId w:val="2"/>
  </w:num>
  <w:num w:numId="14">
    <w:abstractNumId w:val="16"/>
  </w:num>
  <w:num w:numId="15">
    <w:abstractNumId w:val="5"/>
  </w:num>
  <w:num w:numId="16">
    <w:abstractNumId w:val="21"/>
  </w:num>
  <w:num w:numId="17">
    <w:abstractNumId w:val="18"/>
  </w:num>
  <w:num w:numId="18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502"/>
          </w:tabs>
          <w:ind w:left="502" w:hanging="360"/>
        </w:pPr>
        <w:rPr>
          <w:rFonts w:cs="Times New Roman" w:hint="default"/>
          <w:sz w:val="22"/>
          <w:szCs w:val="22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567"/>
          </w:tabs>
          <w:ind w:left="567" w:hanging="567"/>
        </w:pPr>
        <w:rPr>
          <w:rFonts w:cs="Times New Roman" w:hint="default"/>
          <w:b w:val="0"/>
          <w:i w:val="0"/>
          <w:caps w:val="0"/>
          <w:strike w:val="0"/>
          <w:dstrike w:val="0"/>
          <w:vanish w:val="0"/>
          <w:color w:val="00000A"/>
          <w:kern w:val="22"/>
          <w:position w:val="0"/>
          <w:sz w:val="22"/>
          <w:szCs w:val="22"/>
          <w:vertAlign w:val="baseline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720"/>
          </w:tabs>
          <w:ind w:left="1080" w:hanging="360"/>
        </w:pPr>
        <w:rPr>
          <w:rFonts w:hint="default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0"/>
          </w:tabs>
          <w:ind w:left="4320" w:hanging="1440"/>
        </w:pPr>
        <w:rPr>
          <w:rFonts w:hint="default"/>
        </w:rPr>
      </w:lvl>
    </w:lvlOverride>
  </w:num>
  <w:num w:numId="19">
    <w:abstractNumId w:val="9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</w:num>
  <w:num w:numId="23">
    <w:abstractNumId w:val="1"/>
  </w:num>
  <w:num w:numId="24">
    <w:abstractNumId w:val="7"/>
  </w:num>
  <w:num w:numId="25">
    <w:abstractNumId w:val="14"/>
  </w:num>
  <w:num w:numId="26">
    <w:abstractNumId w:val="3"/>
  </w:num>
  <w:num w:numId="27">
    <w:abstractNumId w:val="23"/>
  </w:num>
  <w:num w:numId="28">
    <w:abstractNumId w:val="25"/>
  </w:num>
  <w:num w:numId="29">
    <w:abstractNumId w:val="13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0244"/>
    <w:rsid w:val="00000C82"/>
    <w:rsid w:val="00000F68"/>
    <w:rsid w:val="00002A9E"/>
    <w:rsid w:val="00003BB6"/>
    <w:rsid w:val="00005D0A"/>
    <w:rsid w:val="0000725D"/>
    <w:rsid w:val="00010FE1"/>
    <w:rsid w:val="0001119B"/>
    <w:rsid w:val="00013142"/>
    <w:rsid w:val="00013B8A"/>
    <w:rsid w:val="00013DA4"/>
    <w:rsid w:val="0001785E"/>
    <w:rsid w:val="00017D1B"/>
    <w:rsid w:val="00017FD4"/>
    <w:rsid w:val="00020292"/>
    <w:rsid w:val="00020CE7"/>
    <w:rsid w:val="000226D3"/>
    <w:rsid w:val="00022A5E"/>
    <w:rsid w:val="000232E5"/>
    <w:rsid w:val="0002493A"/>
    <w:rsid w:val="00025B8D"/>
    <w:rsid w:val="00025DCA"/>
    <w:rsid w:val="0002771C"/>
    <w:rsid w:val="000313F5"/>
    <w:rsid w:val="000316A9"/>
    <w:rsid w:val="00032748"/>
    <w:rsid w:val="00032883"/>
    <w:rsid w:val="00032AB2"/>
    <w:rsid w:val="00032C03"/>
    <w:rsid w:val="00032F57"/>
    <w:rsid w:val="00034812"/>
    <w:rsid w:val="000350F2"/>
    <w:rsid w:val="00035EA7"/>
    <w:rsid w:val="000363C6"/>
    <w:rsid w:val="000369C9"/>
    <w:rsid w:val="000418F1"/>
    <w:rsid w:val="000437B4"/>
    <w:rsid w:val="000440E2"/>
    <w:rsid w:val="00044BC5"/>
    <w:rsid w:val="000468A2"/>
    <w:rsid w:val="000475E1"/>
    <w:rsid w:val="00047B12"/>
    <w:rsid w:val="00050A5B"/>
    <w:rsid w:val="00050F80"/>
    <w:rsid w:val="00051363"/>
    <w:rsid w:val="000516AE"/>
    <w:rsid w:val="000519A9"/>
    <w:rsid w:val="00053F9A"/>
    <w:rsid w:val="00054002"/>
    <w:rsid w:val="00054440"/>
    <w:rsid w:val="000559F9"/>
    <w:rsid w:val="00057C16"/>
    <w:rsid w:val="000606E5"/>
    <w:rsid w:val="00061296"/>
    <w:rsid w:val="00062303"/>
    <w:rsid w:val="0006292F"/>
    <w:rsid w:val="00063C06"/>
    <w:rsid w:val="000659EE"/>
    <w:rsid w:val="0006692D"/>
    <w:rsid w:val="00066C60"/>
    <w:rsid w:val="00067818"/>
    <w:rsid w:val="00067BF7"/>
    <w:rsid w:val="00070446"/>
    <w:rsid w:val="000709CB"/>
    <w:rsid w:val="0007107B"/>
    <w:rsid w:val="000715B4"/>
    <w:rsid w:val="000721A1"/>
    <w:rsid w:val="00072443"/>
    <w:rsid w:val="00073F76"/>
    <w:rsid w:val="000761BB"/>
    <w:rsid w:val="000775B3"/>
    <w:rsid w:val="000800C9"/>
    <w:rsid w:val="000804D6"/>
    <w:rsid w:val="000805C0"/>
    <w:rsid w:val="0008137D"/>
    <w:rsid w:val="00084069"/>
    <w:rsid w:val="0008534A"/>
    <w:rsid w:val="0008568D"/>
    <w:rsid w:val="000859EC"/>
    <w:rsid w:val="000860B2"/>
    <w:rsid w:val="0008611B"/>
    <w:rsid w:val="00087946"/>
    <w:rsid w:val="00087B30"/>
    <w:rsid w:val="000900C4"/>
    <w:rsid w:val="0009031E"/>
    <w:rsid w:val="000921E8"/>
    <w:rsid w:val="000949AD"/>
    <w:rsid w:val="000952C4"/>
    <w:rsid w:val="000952DE"/>
    <w:rsid w:val="0009610B"/>
    <w:rsid w:val="00097E60"/>
    <w:rsid w:val="000A0544"/>
    <w:rsid w:val="000A0F50"/>
    <w:rsid w:val="000A1209"/>
    <w:rsid w:val="000A2998"/>
    <w:rsid w:val="000A2CE1"/>
    <w:rsid w:val="000A4542"/>
    <w:rsid w:val="000A476C"/>
    <w:rsid w:val="000A4BC9"/>
    <w:rsid w:val="000A5963"/>
    <w:rsid w:val="000A74CE"/>
    <w:rsid w:val="000B0A91"/>
    <w:rsid w:val="000B192C"/>
    <w:rsid w:val="000B282B"/>
    <w:rsid w:val="000B3C71"/>
    <w:rsid w:val="000B4C7B"/>
    <w:rsid w:val="000B5E0A"/>
    <w:rsid w:val="000B74A3"/>
    <w:rsid w:val="000B7F0C"/>
    <w:rsid w:val="000C0E66"/>
    <w:rsid w:val="000C0FD1"/>
    <w:rsid w:val="000C1842"/>
    <w:rsid w:val="000C3044"/>
    <w:rsid w:val="000C30E0"/>
    <w:rsid w:val="000C419B"/>
    <w:rsid w:val="000C4E8C"/>
    <w:rsid w:val="000C5EDC"/>
    <w:rsid w:val="000C7826"/>
    <w:rsid w:val="000C7BAA"/>
    <w:rsid w:val="000D1E9A"/>
    <w:rsid w:val="000D299E"/>
    <w:rsid w:val="000D2CF6"/>
    <w:rsid w:val="000D40A9"/>
    <w:rsid w:val="000D49CF"/>
    <w:rsid w:val="000D4A4E"/>
    <w:rsid w:val="000D4C0A"/>
    <w:rsid w:val="000D59E9"/>
    <w:rsid w:val="000D5FF3"/>
    <w:rsid w:val="000D745A"/>
    <w:rsid w:val="000D75A1"/>
    <w:rsid w:val="000E1699"/>
    <w:rsid w:val="000E1977"/>
    <w:rsid w:val="000E226D"/>
    <w:rsid w:val="000E50A4"/>
    <w:rsid w:val="000E6625"/>
    <w:rsid w:val="000E663A"/>
    <w:rsid w:val="000E76A1"/>
    <w:rsid w:val="000E78F8"/>
    <w:rsid w:val="000F1205"/>
    <w:rsid w:val="000F2F8B"/>
    <w:rsid w:val="000F2FCF"/>
    <w:rsid w:val="000F310C"/>
    <w:rsid w:val="000F33F2"/>
    <w:rsid w:val="000F3F55"/>
    <w:rsid w:val="000F4824"/>
    <w:rsid w:val="000F4C36"/>
    <w:rsid w:val="000F5A74"/>
    <w:rsid w:val="000F7199"/>
    <w:rsid w:val="000F7C73"/>
    <w:rsid w:val="001017B5"/>
    <w:rsid w:val="00101C06"/>
    <w:rsid w:val="0010358D"/>
    <w:rsid w:val="00104303"/>
    <w:rsid w:val="001060D3"/>
    <w:rsid w:val="0010641C"/>
    <w:rsid w:val="00106504"/>
    <w:rsid w:val="0010725A"/>
    <w:rsid w:val="001114B2"/>
    <w:rsid w:val="00111914"/>
    <w:rsid w:val="00112BEC"/>
    <w:rsid w:val="00113487"/>
    <w:rsid w:val="00113938"/>
    <w:rsid w:val="00113D5C"/>
    <w:rsid w:val="00113EA2"/>
    <w:rsid w:val="0011418E"/>
    <w:rsid w:val="00114743"/>
    <w:rsid w:val="001148ED"/>
    <w:rsid w:val="00114C27"/>
    <w:rsid w:val="001170AD"/>
    <w:rsid w:val="001203BF"/>
    <w:rsid w:val="001217AF"/>
    <w:rsid w:val="00123603"/>
    <w:rsid w:val="0012699F"/>
    <w:rsid w:val="00126A39"/>
    <w:rsid w:val="00126EE0"/>
    <w:rsid w:val="001270DC"/>
    <w:rsid w:val="0013039F"/>
    <w:rsid w:val="0013381A"/>
    <w:rsid w:val="001349E2"/>
    <w:rsid w:val="00137377"/>
    <w:rsid w:val="0013774F"/>
    <w:rsid w:val="001379CB"/>
    <w:rsid w:val="0014030B"/>
    <w:rsid w:val="0014085A"/>
    <w:rsid w:val="001429BE"/>
    <w:rsid w:val="00143A5E"/>
    <w:rsid w:val="00144AF6"/>
    <w:rsid w:val="00144E8A"/>
    <w:rsid w:val="001466D1"/>
    <w:rsid w:val="00146A7C"/>
    <w:rsid w:val="00147728"/>
    <w:rsid w:val="00147CA1"/>
    <w:rsid w:val="001500EC"/>
    <w:rsid w:val="001504AB"/>
    <w:rsid w:val="00152458"/>
    <w:rsid w:val="001532FA"/>
    <w:rsid w:val="00153652"/>
    <w:rsid w:val="00153D65"/>
    <w:rsid w:val="00154A55"/>
    <w:rsid w:val="00155B8E"/>
    <w:rsid w:val="00156DB0"/>
    <w:rsid w:val="00157399"/>
    <w:rsid w:val="00161B97"/>
    <w:rsid w:val="00162B60"/>
    <w:rsid w:val="001630AD"/>
    <w:rsid w:val="00164945"/>
    <w:rsid w:val="00165549"/>
    <w:rsid w:val="00166971"/>
    <w:rsid w:val="001674BD"/>
    <w:rsid w:val="00167BB7"/>
    <w:rsid w:val="001707C2"/>
    <w:rsid w:val="00170C17"/>
    <w:rsid w:val="0017107D"/>
    <w:rsid w:val="0017248F"/>
    <w:rsid w:val="00172DBC"/>
    <w:rsid w:val="001738F6"/>
    <w:rsid w:val="00173B09"/>
    <w:rsid w:val="00174276"/>
    <w:rsid w:val="00174ED9"/>
    <w:rsid w:val="00175DD9"/>
    <w:rsid w:val="00176335"/>
    <w:rsid w:val="00176BD4"/>
    <w:rsid w:val="0018004A"/>
    <w:rsid w:val="0018375A"/>
    <w:rsid w:val="00183D18"/>
    <w:rsid w:val="00184C28"/>
    <w:rsid w:val="00191B62"/>
    <w:rsid w:val="001929C1"/>
    <w:rsid w:val="001938A7"/>
    <w:rsid w:val="00193958"/>
    <w:rsid w:val="001950AC"/>
    <w:rsid w:val="001966A3"/>
    <w:rsid w:val="00196E5E"/>
    <w:rsid w:val="00197A20"/>
    <w:rsid w:val="001A0443"/>
    <w:rsid w:val="001A0C1E"/>
    <w:rsid w:val="001A0F17"/>
    <w:rsid w:val="001A1D4A"/>
    <w:rsid w:val="001A1F0A"/>
    <w:rsid w:val="001A2135"/>
    <w:rsid w:val="001A274B"/>
    <w:rsid w:val="001A2A71"/>
    <w:rsid w:val="001A2DC9"/>
    <w:rsid w:val="001A2DDF"/>
    <w:rsid w:val="001A4343"/>
    <w:rsid w:val="001A4CE8"/>
    <w:rsid w:val="001A6C41"/>
    <w:rsid w:val="001A7351"/>
    <w:rsid w:val="001A7459"/>
    <w:rsid w:val="001B0057"/>
    <w:rsid w:val="001B16B8"/>
    <w:rsid w:val="001B1FF6"/>
    <w:rsid w:val="001B3CFE"/>
    <w:rsid w:val="001B4A50"/>
    <w:rsid w:val="001B6446"/>
    <w:rsid w:val="001B6A9D"/>
    <w:rsid w:val="001C0381"/>
    <w:rsid w:val="001C0B00"/>
    <w:rsid w:val="001C2B59"/>
    <w:rsid w:val="001C31EF"/>
    <w:rsid w:val="001C3DA0"/>
    <w:rsid w:val="001C4CBE"/>
    <w:rsid w:val="001C4DC1"/>
    <w:rsid w:val="001C54CF"/>
    <w:rsid w:val="001C5DE7"/>
    <w:rsid w:val="001C7709"/>
    <w:rsid w:val="001C7F36"/>
    <w:rsid w:val="001D26BA"/>
    <w:rsid w:val="001D36D0"/>
    <w:rsid w:val="001D3EB3"/>
    <w:rsid w:val="001D4E36"/>
    <w:rsid w:val="001D6D37"/>
    <w:rsid w:val="001D7267"/>
    <w:rsid w:val="001D7D96"/>
    <w:rsid w:val="001E0B29"/>
    <w:rsid w:val="001E15FE"/>
    <w:rsid w:val="001E1A26"/>
    <w:rsid w:val="001E1EF8"/>
    <w:rsid w:val="001E1FC0"/>
    <w:rsid w:val="001E42EE"/>
    <w:rsid w:val="001E5FDE"/>
    <w:rsid w:val="001E7B1D"/>
    <w:rsid w:val="001F0268"/>
    <w:rsid w:val="001F096C"/>
    <w:rsid w:val="001F0C41"/>
    <w:rsid w:val="001F2431"/>
    <w:rsid w:val="001F3054"/>
    <w:rsid w:val="001F43BA"/>
    <w:rsid w:val="001F50E4"/>
    <w:rsid w:val="001F7401"/>
    <w:rsid w:val="001F74F3"/>
    <w:rsid w:val="001F7790"/>
    <w:rsid w:val="0020133E"/>
    <w:rsid w:val="002013E3"/>
    <w:rsid w:val="002024CB"/>
    <w:rsid w:val="00202BF7"/>
    <w:rsid w:val="002042C1"/>
    <w:rsid w:val="002060BD"/>
    <w:rsid w:val="002062F3"/>
    <w:rsid w:val="00207058"/>
    <w:rsid w:val="002073A0"/>
    <w:rsid w:val="002103B4"/>
    <w:rsid w:val="00210F5C"/>
    <w:rsid w:val="0021167F"/>
    <w:rsid w:val="00211F63"/>
    <w:rsid w:val="00212B88"/>
    <w:rsid w:val="00212DB6"/>
    <w:rsid w:val="00213AF1"/>
    <w:rsid w:val="0021561A"/>
    <w:rsid w:val="00215823"/>
    <w:rsid w:val="0021646E"/>
    <w:rsid w:val="00216CE6"/>
    <w:rsid w:val="00217C6D"/>
    <w:rsid w:val="00220135"/>
    <w:rsid w:val="0022044D"/>
    <w:rsid w:val="00220F16"/>
    <w:rsid w:val="00221493"/>
    <w:rsid w:val="002222D1"/>
    <w:rsid w:val="002223CD"/>
    <w:rsid w:val="00222807"/>
    <w:rsid w:val="0022615E"/>
    <w:rsid w:val="002261FC"/>
    <w:rsid w:val="00226D01"/>
    <w:rsid w:val="00227AE0"/>
    <w:rsid w:val="00231D1F"/>
    <w:rsid w:val="00231EB3"/>
    <w:rsid w:val="00232D07"/>
    <w:rsid w:val="00235465"/>
    <w:rsid w:val="0023622A"/>
    <w:rsid w:val="00241AD2"/>
    <w:rsid w:val="00242EA9"/>
    <w:rsid w:val="00244E18"/>
    <w:rsid w:val="002457AA"/>
    <w:rsid w:val="0024653E"/>
    <w:rsid w:val="002469D0"/>
    <w:rsid w:val="00250316"/>
    <w:rsid w:val="00250467"/>
    <w:rsid w:val="00251B66"/>
    <w:rsid w:val="002540FC"/>
    <w:rsid w:val="0025578B"/>
    <w:rsid w:val="00255B90"/>
    <w:rsid w:val="00255D28"/>
    <w:rsid w:val="00257DE2"/>
    <w:rsid w:val="00261200"/>
    <w:rsid w:val="00261217"/>
    <w:rsid w:val="00261AAB"/>
    <w:rsid w:val="00262702"/>
    <w:rsid w:val="00263F63"/>
    <w:rsid w:val="0026593B"/>
    <w:rsid w:val="00266F20"/>
    <w:rsid w:val="00271860"/>
    <w:rsid w:val="00274903"/>
    <w:rsid w:val="00275CC9"/>
    <w:rsid w:val="002763DC"/>
    <w:rsid w:val="00283376"/>
    <w:rsid w:val="00285C2E"/>
    <w:rsid w:val="002864AA"/>
    <w:rsid w:val="002865FC"/>
    <w:rsid w:val="002866A9"/>
    <w:rsid w:val="002868A1"/>
    <w:rsid w:val="00286DE8"/>
    <w:rsid w:val="00287D2D"/>
    <w:rsid w:val="0029069E"/>
    <w:rsid w:val="00290918"/>
    <w:rsid w:val="00294511"/>
    <w:rsid w:val="002950B6"/>
    <w:rsid w:val="00295958"/>
    <w:rsid w:val="002A0491"/>
    <w:rsid w:val="002A25E9"/>
    <w:rsid w:val="002A3242"/>
    <w:rsid w:val="002A3B58"/>
    <w:rsid w:val="002A3C41"/>
    <w:rsid w:val="002A534C"/>
    <w:rsid w:val="002A5AE8"/>
    <w:rsid w:val="002A6410"/>
    <w:rsid w:val="002A6960"/>
    <w:rsid w:val="002A76F1"/>
    <w:rsid w:val="002B1021"/>
    <w:rsid w:val="002B14F6"/>
    <w:rsid w:val="002B150E"/>
    <w:rsid w:val="002B3334"/>
    <w:rsid w:val="002B3D3D"/>
    <w:rsid w:val="002B5205"/>
    <w:rsid w:val="002B56E8"/>
    <w:rsid w:val="002B76B0"/>
    <w:rsid w:val="002B794A"/>
    <w:rsid w:val="002B7C99"/>
    <w:rsid w:val="002C0BED"/>
    <w:rsid w:val="002C142F"/>
    <w:rsid w:val="002C1C2B"/>
    <w:rsid w:val="002C2C13"/>
    <w:rsid w:val="002C31C7"/>
    <w:rsid w:val="002C3742"/>
    <w:rsid w:val="002C390F"/>
    <w:rsid w:val="002C45BC"/>
    <w:rsid w:val="002C47DE"/>
    <w:rsid w:val="002C4FCD"/>
    <w:rsid w:val="002D0205"/>
    <w:rsid w:val="002D045D"/>
    <w:rsid w:val="002D12D9"/>
    <w:rsid w:val="002D1D4C"/>
    <w:rsid w:val="002D2459"/>
    <w:rsid w:val="002D2D3E"/>
    <w:rsid w:val="002D3705"/>
    <w:rsid w:val="002D370F"/>
    <w:rsid w:val="002D39ED"/>
    <w:rsid w:val="002D4E2E"/>
    <w:rsid w:val="002D58CE"/>
    <w:rsid w:val="002D5B09"/>
    <w:rsid w:val="002D6965"/>
    <w:rsid w:val="002D6A8B"/>
    <w:rsid w:val="002D7C4E"/>
    <w:rsid w:val="002E1471"/>
    <w:rsid w:val="002E394A"/>
    <w:rsid w:val="002E581F"/>
    <w:rsid w:val="002E602F"/>
    <w:rsid w:val="002E66D6"/>
    <w:rsid w:val="002E74A3"/>
    <w:rsid w:val="002F050C"/>
    <w:rsid w:val="002F0C0B"/>
    <w:rsid w:val="002F2395"/>
    <w:rsid w:val="002F2B92"/>
    <w:rsid w:val="002F3730"/>
    <w:rsid w:val="002F58E8"/>
    <w:rsid w:val="002F5F33"/>
    <w:rsid w:val="002F68E7"/>
    <w:rsid w:val="002F755F"/>
    <w:rsid w:val="002F7F48"/>
    <w:rsid w:val="00301A4F"/>
    <w:rsid w:val="00302659"/>
    <w:rsid w:val="00302988"/>
    <w:rsid w:val="00305337"/>
    <w:rsid w:val="0030553E"/>
    <w:rsid w:val="003055E5"/>
    <w:rsid w:val="00306ACD"/>
    <w:rsid w:val="00306DFC"/>
    <w:rsid w:val="003076F2"/>
    <w:rsid w:val="00307A0F"/>
    <w:rsid w:val="0031059D"/>
    <w:rsid w:val="00310DC2"/>
    <w:rsid w:val="00310E28"/>
    <w:rsid w:val="003112F1"/>
    <w:rsid w:val="00311538"/>
    <w:rsid w:val="003116AA"/>
    <w:rsid w:val="00312A55"/>
    <w:rsid w:val="0031326D"/>
    <w:rsid w:val="0031496F"/>
    <w:rsid w:val="003151EE"/>
    <w:rsid w:val="00316106"/>
    <w:rsid w:val="003174F7"/>
    <w:rsid w:val="00320577"/>
    <w:rsid w:val="00320F37"/>
    <w:rsid w:val="00321AA1"/>
    <w:rsid w:val="00321D27"/>
    <w:rsid w:val="00323B1E"/>
    <w:rsid w:val="00324543"/>
    <w:rsid w:val="003253AC"/>
    <w:rsid w:val="00326076"/>
    <w:rsid w:val="00326401"/>
    <w:rsid w:val="003270A4"/>
    <w:rsid w:val="003270C1"/>
    <w:rsid w:val="003304F3"/>
    <w:rsid w:val="003309F4"/>
    <w:rsid w:val="00332BDA"/>
    <w:rsid w:val="00333331"/>
    <w:rsid w:val="00333472"/>
    <w:rsid w:val="00333771"/>
    <w:rsid w:val="003339D5"/>
    <w:rsid w:val="0033429A"/>
    <w:rsid w:val="00334565"/>
    <w:rsid w:val="00334ACF"/>
    <w:rsid w:val="00335380"/>
    <w:rsid w:val="00335FD3"/>
    <w:rsid w:val="003366D9"/>
    <w:rsid w:val="00337F58"/>
    <w:rsid w:val="00340353"/>
    <w:rsid w:val="00340416"/>
    <w:rsid w:val="0034146C"/>
    <w:rsid w:val="003426CD"/>
    <w:rsid w:val="00342738"/>
    <w:rsid w:val="003429E2"/>
    <w:rsid w:val="0034529E"/>
    <w:rsid w:val="00346B15"/>
    <w:rsid w:val="00347088"/>
    <w:rsid w:val="00347CA4"/>
    <w:rsid w:val="0035049A"/>
    <w:rsid w:val="00353AAC"/>
    <w:rsid w:val="00353F80"/>
    <w:rsid w:val="00354581"/>
    <w:rsid w:val="0035570C"/>
    <w:rsid w:val="00355850"/>
    <w:rsid w:val="0035688D"/>
    <w:rsid w:val="003569C4"/>
    <w:rsid w:val="003579BE"/>
    <w:rsid w:val="0036186E"/>
    <w:rsid w:val="003633DE"/>
    <w:rsid w:val="00364868"/>
    <w:rsid w:val="003705BB"/>
    <w:rsid w:val="00370A6D"/>
    <w:rsid w:val="0037166E"/>
    <w:rsid w:val="003720A4"/>
    <w:rsid w:val="00372C76"/>
    <w:rsid w:val="00373697"/>
    <w:rsid w:val="00373A03"/>
    <w:rsid w:val="00373B23"/>
    <w:rsid w:val="00374BCF"/>
    <w:rsid w:val="00374CB7"/>
    <w:rsid w:val="00375A0F"/>
    <w:rsid w:val="0037650B"/>
    <w:rsid w:val="00376BA5"/>
    <w:rsid w:val="00376FC7"/>
    <w:rsid w:val="003802B3"/>
    <w:rsid w:val="00380EF4"/>
    <w:rsid w:val="00384DFB"/>
    <w:rsid w:val="00386808"/>
    <w:rsid w:val="00387BA6"/>
    <w:rsid w:val="00390FF8"/>
    <w:rsid w:val="003964C8"/>
    <w:rsid w:val="00396EB5"/>
    <w:rsid w:val="003975C1"/>
    <w:rsid w:val="00397A06"/>
    <w:rsid w:val="003A0BEF"/>
    <w:rsid w:val="003A0E3A"/>
    <w:rsid w:val="003A0FAD"/>
    <w:rsid w:val="003A4AC1"/>
    <w:rsid w:val="003A5D4D"/>
    <w:rsid w:val="003A6863"/>
    <w:rsid w:val="003A7C15"/>
    <w:rsid w:val="003A7C63"/>
    <w:rsid w:val="003A7DBC"/>
    <w:rsid w:val="003B02E2"/>
    <w:rsid w:val="003B21DA"/>
    <w:rsid w:val="003B3784"/>
    <w:rsid w:val="003B5F8E"/>
    <w:rsid w:val="003B73E2"/>
    <w:rsid w:val="003B7BC1"/>
    <w:rsid w:val="003B7FC1"/>
    <w:rsid w:val="003C151C"/>
    <w:rsid w:val="003C183D"/>
    <w:rsid w:val="003C1C18"/>
    <w:rsid w:val="003C1DE1"/>
    <w:rsid w:val="003C24FE"/>
    <w:rsid w:val="003C296D"/>
    <w:rsid w:val="003C2AAF"/>
    <w:rsid w:val="003C3381"/>
    <w:rsid w:val="003C420D"/>
    <w:rsid w:val="003C4C85"/>
    <w:rsid w:val="003C4DBB"/>
    <w:rsid w:val="003C5912"/>
    <w:rsid w:val="003C6C44"/>
    <w:rsid w:val="003C6CD4"/>
    <w:rsid w:val="003C6E91"/>
    <w:rsid w:val="003C7763"/>
    <w:rsid w:val="003D0932"/>
    <w:rsid w:val="003D15D5"/>
    <w:rsid w:val="003D19D4"/>
    <w:rsid w:val="003D2AA4"/>
    <w:rsid w:val="003D3249"/>
    <w:rsid w:val="003D5035"/>
    <w:rsid w:val="003D516B"/>
    <w:rsid w:val="003D685E"/>
    <w:rsid w:val="003E1CA8"/>
    <w:rsid w:val="003E41B2"/>
    <w:rsid w:val="003E426E"/>
    <w:rsid w:val="003E740C"/>
    <w:rsid w:val="003E7F58"/>
    <w:rsid w:val="003F220E"/>
    <w:rsid w:val="003F2768"/>
    <w:rsid w:val="003F2F09"/>
    <w:rsid w:val="003F3B12"/>
    <w:rsid w:val="003F4CFE"/>
    <w:rsid w:val="003F628B"/>
    <w:rsid w:val="003F6A1F"/>
    <w:rsid w:val="003F7EBC"/>
    <w:rsid w:val="004003FB"/>
    <w:rsid w:val="004008E9"/>
    <w:rsid w:val="00401274"/>
    <w:rsid w:val="004013D4"/>
    <w:rsid w:val="00401ABD"/>
    <w:rsid w:val="004038F8"/>
    <w:rsid w:val="004058C3"/>
    <w:rsid w:val="00405F3D"/>
    <w:rsid w:val="00406A5C"/>
    <w:rsid w:val="00407A63"/>
    <w:rsid w:val="00410BF8"/>
    <w:rsid w:val="004116A8"/>
    <w:rsid w:val="0041210D"/>
    <w:rsid w:val="0041299D"/>
    <w:rsid w:val="00412BA6"/>
    <w:rsid w:val="004132AF"/>
    <w:rsid w:val="0041461A"/>
    <w:rsid w:val="0041506D"/>
    <w:rsid w:val="004150E2"/>
    <w:rsid w:val="004152F7"/>
    <w:rsid w:val="00415925"/>
    <w:rsid w:val="0041599E"/>
    <w:rsid w:val="00415F54"/>
    <w:rsid w:val="00416258"/>
    <w:rsid w:val="00416AB3"/>
    <w:rsid w:val="004202A8"/>
    <w:rsid w:val="00420A2C"/>
    <w:rsid w:val="00420E59"/>
    <w:rsid w:val="004210BE"/>
    <w:rsid w:val="00421A97"/>
    <w:rsid w:val="00422C79"/>
    <w:rsid w:val="00422ECB"/>
    <w:rsid w:val="00424E0B"/>
    <w:rsid w:val="00425429"/>
    <w:rsid w:val="00425F32"/>
    <w:rsid w:val="00427BE9"/>
    <w:rsid w:val="00434E30"/>
    <w:rsid w:val="004357D9"/>
    <w:rsid w:val="00435C1E"/>
    <w:rsid w:val="004367FD"/>
    <w:rsid w:val="004413F1"/>
    <w:rsid w:val="00443054"/>
    <w:rsid w:val="00443360"/>
    <w:rsid w:val="00443527"/>
    <w:rsid w:val="00443883"/>
    <w:rsid w:val="0044412F"/>
    <w:rsid w:val="00444633"/>
    <w:rsid w:val="004446CE"/>
    <w:rsid w:val="00444BF2"/>
    <w:rsid w:val="00444C7E"/>
    <w:rsid w:val="00446139"/>
    <w:rsid w:val="0045004D"/>
    <w:rsid w:val="00450360"/>
    <w:rsid w:val="00450567"/>
    <w:rsid w:val="00454373"/>
    <w:rsid w:val="004554C8"/>
    <w:rsid w:val="004561E5"/>
    <w:rsid w:val="00460709"/>
    <w:rsid w:val="00460E42"/>
    <w:rsid w:val="00461A00"/>
    <w:rsid w:val="00463183"/>
    <w:rsid w:val="00464084"/>
    <w:rsid w:val="004641BE"/>
    <w:rsid w:val="00464623"/>
    <w:rsid w:val="00467090"/>
    <w:rsid w:val="00467C70"/>
    <w:rsid w:val="00467F8D"/>
    <w:rsid w:val="004700D3"/>
    <w:rsid w:val="004715BC"/>
    <w:rsid w:val="00471A91"/>
    <w:rsid w:val="00471B93"/>
    <w:rsid w:val="0047205B"/>
    <w:rsid w:val="00472B14"/>
    <w:rsid w:val="00472B72"/>
    <w:rsid w:val="00473F7C"/>
    <w:rsid w:val="00474BEC"/>
    <w:rsid w:val="004773FD"/>
    <w:rsid w:val="00477836"/>
    <w:rsid w:val="00480915"/>
    <w:rsid w:val="00481B7C"/>
    <w:rsid w:val="00482418"/>
    <w:rsid w:val="00484C49"/>
    <w:rsid w:val="00484E53"/>
    <w:rsid w:val="004861FD"/>
    <w:rsid w:val="00487C10"/>
    <w:rsid w:val="004907C6"/>
    <w:rsid w:val="00497A53"/>
    <w:rsid w:val="004A0740"/>
    <w:rsid w:val="004A074D"/>
    <w:rsid w:val="004A0A3C"/>
    <w:rsid w:val="004A2DD4"/>
    <w:rsid w:val="004A3519"/>
    <w:rsid w:val="004A53B1"/>
    <w:rsid w:val="004A5869"/>
    <w:rsid w:val="004A6E9E"/>
    <w:rsid w:val="004A7575"/>
    <w:rsid w:val="004B02A4"/>
    <w:rsid w:val="004B05F4"/>
    <w:rsid w:val="004B19B2"/>
    <w:rsid w:val="004B1A8C"/>
    <w:rsid w:val="004B3434"/>
    <w:rsid w:val="004B377C"/>
    <w:rsid w:val="004B382D"/>
    <w:rsid w:val="004B3C62"/>
    <w:rsid w:val="004B3D97"/>
    <w:rsid w:val="004B5977"/>
    <w:rsid w:val="004B5A46"/>
    <w:rsid w:val="004B5C01"/>
    <w:rsid w:val="004B5C61"/>
    <w:rsid w:val="004B6346"/>
    <w:rsid w:val="004B7DDB"/>
    <w:rsid w:val="004B7F8F"/>
    <w:rsid w:val="004C0060"/>
    <w:rsid w:val="004C2740"/>
    <w:rsid w:val="004C5BCE"/>
    <w:rsid w:val="004C6567"/>
    <w:rsid w:val="004C6BC1"/>
    <w:rsid w:val="004D0E32"/>
    <w:rsid w:val="004D144C"/>
    <w:rsid w:val="004D1CC0"/>
    <w:rsid w:val="004D1E3C"/>
    <w:rsid w:val="004D1EBC"/>
    <w:rsid w:val="004D34BC"/>
    <w:rsid w:val="004D3C93"/>
    <w:rsid w:val="004D5DCF"/>
    <w:rsid w:val="004E0229"/>
    <w:rsid w:val="004E1851"/>
    <w:rsid w:val="004E1CE5"/>
    <w:rsid w:val="004E306C"/>
    <w:rsid w:val="004E36A9"/>
    <w:rsid w:val="004E41F1"/>
    <w:rsid w:val="004E6DD8"/>
    <w:rsid w:val="004F053C"/>
    <w:rsid w:val="004F06B8"/>
    <w:rsid w:val="004F0718"/>
    <w:rsid w:val="004F0BBD"/>
    <w:rsid w:val="004F113B"/>
    <w:rsid w:val="004F25D8"/>
    <w:rsid w:val="004F2F71"/>
    <w:rsid w:val="004F2F7B"/>
    <w:rsid w:val="004F3F4A"/>
    <w:rsid w:val="004F44FF"/>
    <w:rsid w:val="004F56B8"/>
    <w:rsid w:val="004F5FC8"/>
    <w:rsid w:val="004F6A27"/>
    <w:rsid w:val="004F7C12"/>
    <w:rsid w:val="00501537"/>
    <w:rsid w:val="00501951"/>
    <w:rsid w:val="005021DE"/>
    <w:rsid w:val="00504135"/>
    <w:rsid w:val="00504CE9"/>
    <w:rsid w:val="00507489"/>
    <w:rsid w:val="00507722"/>
    <w:rsid w:val="0051017E"/>
    <w:rsid w:val="00510300"/>
    <w:rsid w:val="0051487C"/>
    <w:rsid w:val="005153D2"/>
    <w:rsid w:val="005156A4"/>
    <w:rsid w:val="00515D03"/>
    <w:rsid w:val="00515D2A"/>
    <w:rsid w:val="00517F3F"/>
    <w:rsid w:val="00523BF6"/>
    <w:rsid w:val="00524E63"/>
    <w:rsid w:val="005251F8"/>
    <w:rsid w:val="0052522F"/>
    <w:rsid w:val="0052603B"/>
    <w:rsid w:val="0052635A"/>
    <w:rsid w:val="0052699B"/>
    <w:rsid w:val="00527630"/>
    <w:rsid w:val="005278F5"/>
    <w:rsid w:val="0053115D"/>
    <w:rsid w:val="005326BF"/>
    <w:rsid w:val="00533D76"/>
    <w:rsid w:val="005343B1"/>
    <w:rsid w:val="005351C5"/>
    <w:rsid w:val="00535BA3"/>
    <w:rsid w:val="00536166"/>
    <w:rsid w:val="005367E7"/>
    <w:rsid w:val="00537C74"/>
    <w:rsid w:val="00541415"/>
    <w:rsid w:val="00542253"/>
    <w:rsid w:val="00542D4D"/>
    <w:rsid w:val="00543072"/>
    <w:rsid w:val="00545231"/>
    <w:rsid w:val="00546665"/>
    <w:rsid w:val="00547845"/>
    <w:rsid w:val="00550F5F"/>
    <w:rsid w:val="00551402"/>
    <w:rsid w:val="00552022"/>
    <w:rsid w:val="00552AEC"/>
    <w:rsid w:val="00553544"/>
    <w:rsid w:val="00553A33"/>
    <w:rsid w:val="00553A87"/>
    <w:rsid w:val="005570AE"/>
    <w:rsid w:val="005570E4"/>
    <w:rsid w:val="00557503"/>
    <w:rsid w:val="005579A2"/>
    <w:rsid w:val="00562FB7"/>
    <w:rsid w:val="00563625"/>
    <w:rsid w:val="00563AD2"/>
    <w:rsid w:val="00563C1A"/>
    <w:rsid w:val="005641CE"/>
    <w:rsid w:val="00565173"/>
    <w:rsid w:val="00565F30"/>
    <w:rsid w:val="005678C3"/>
    <w:rsid w:val="0057206C"/>
    <w:rsid w:val="00572E1C"/>
    <w:rsid w:val="00573211"/>
    <w:rsid w:val="005732CB"/>
    <w:rsid w:val="0057366B"/>
    <w:rsid w:val="00573EE9"/>
    <w:rsid w:val="00574489"/>
    <w:rsid w:val="00575766"/>
    <w:rsid w:val="00575F5B"/>
    <w:rsid w:val="00580243"/>
    <w:rsid w:val="005808F3"/>
    <w:rsid w:val="00581040"/>
    <w:rsid w:val="0058201B"/>
    <w:rsid w:val="0058281C"/>
    <w:rsid w:val="005828F4"/>
    <w:rsid w:val="00583638"/>
    <w:rsid w:val="00584093"/>
    <w:rsid w:val="00590619"/>
    <w:rsid w:val="00591102"/>
    <w:rsid w:val="0059115C"/>
    <w:rsid w:val="00591815"/>
    <w:rsid w:val="005919F4"/>
    <w:rsid w:val="0059281C"/>
    <w:rsid w:val="00593FE5"/>
    <w:rsid w:val="00594DD9"/>
    <w:rsid w:val="00595D98"/>
    <w:rsid w:val="00595EC0"/>
    <w:rsid w:val="00595FE0"/>
    <w:rsid w:val="0059606C"/>
    <w:rsid w:val="005961FD"/>
    <w:rsid w:val="0059673D"/>
    <w:rsid w:val="00597CB4"/>
    <w:rsid w:val="005A0101"/>
    <w:rsid w:val="005A0596"/>
    <w:rsid w:val="005A0E50"/>
    <w:rsid w:val="005A1B54"/>
    <w:rsid w:val="005A2249"/>
    <w:rsid w:val="005A4AA8"/>
    <w:rsid w:val="005A4D75"/>
    <w:rsid w:val="005A5683"/>
    <w:rsid w:val="005A7908"/>
    <w:rsid w:val="005B15DA"/>
    <w:rsid w:val="005B1A5D"/>
    <w:rsid w:val="005B25C0"/>
    <w:rsid w:val="005B3614"/>
    <w:rsid w:val="005B407F"/>
    <w:rsid w:val="005B5C52"/>
    <w:rsid w:val="005C0244"/>
    <w:rsid w:val="005C059A"/>
    <w:rsid w:val="005C0880"/>
    <w:rsid w:val="005C1391"/>
    <w:rsid w:val="005C36B6"/>
    <w:rsid w:val="005C37C2"/>
    <w:rsid w:val="005C401D"/>
    <w:rsid w:val="005C4E77"/>
    <w:rsid w:val="005C5E76"/>
    <w:rsid w:val="005C605A"/>
    <w:rsid w:val="005C6587"/>
    <w:rsid w:val="005C7279"/>
    <w:rsid w:val="005D23D8"/>
    <w:rsid w:val="005D349C"/>
    <w:rsid w:val="005D34FD"/>
    <w:rsid w:val="005D3735"/>
    <w:rsid w:val="005D5113"/>
    <w:rsid w:val="005D5FA3"/>
    <w:rsid w:val="005D70AB"/>
    <w:rsid w:val="005E0491"/>
    <w:rsid w:val="005E14B0"/>
    <w:rsid w:val="005E293F"/>
    <w:rsid w:val="005E301A"/>
    <w:rsid w:val="005E35BC"/>
    <w:rsid w:val="005E5978"/>
    <w:rsid w:val="005E5A93"/>
    <w:rsid w:val="005E7AAD"/>
    <w:rsid w:val="005E7DA8"/>
    <w:rsid w:val="005F015D"/>
    <w:rsid w:val="005F04D4"/>
    <w:rsid w:val="005F094C"/>
    <w:rsid w:val="005F15DA"/>
    <w:rsid w:val="005F3A69"/>
    <w:rsid w:val="005F48BE"/>
    <w:rsid w:val="005F4B5E"/>
    <w:rsid w:val="005F50B5"/>
    <w:rsid w:val="005F6792"/>
    <w:rsid w:val="005F77BE"/>
    <w:rsid w:val="00600944"/>
    <w:rsid w:val="0060184B"/>
    <w:rsid w:val="00603613"/>
    <w:rsid w:val="0060381E"/>
    <w:rsid w:val="0060394D"/>
    <w:rsid w:val="00603D14"/>
    <w:rsid w:val="00604898"/>
    <w:rsid w:val="00604E21"/>
    <w:rsid w:val="0060627C"/>
    <w:rsid w:val="006079E3"/>
    <w:rsid w:val="0061528C"/>
    <w:rsid w:val="0061585B"/>
    <w:rsid w:val="00617A95"/>
    <w:rsid w:val="00617AD6"/>
    <w:rsid w:val="00620176"/>
    <w:rsid w:val="0062044D"/>
    <w:rsid w:val="00622B0B"/>
    <w:rsid w:val="00624B27"/>
    <w:rsid w:val="006257AA"/>
    <w:rsid w:val="00626EDB"/>
    <w:rsid w:val="00627C2B"/>
    <w:rsid w:val="00630454"/>
    <w:rsid w:val="00630903"/>
    <w:rsid w:val="00633DFB"/>
    <w:rsid w:val="00634F9E"/>
    <w:rsid w:val="00635574"/>
    <w:rsid w:val="006358A4"/>
    <w:rsid w:val="00636837"/>
    <w:rsid w:val="00636DA8"/>
    <w:rsid w:val="00641423"/>
    <w:rsid w:val="00641B65"/>
    <w:rsid w:val="00641B73"/>
    <w:rsid w:val="006424DE"/>
    <w:rsid w:val="0064271A"/>
    <w:rsid w:val="00642BDF"/>
    <w:rsid w:val="00643AEB"/>
    <w:rsid w:val="00645221"/>
    <w:rsid w:val="006475CA"/>
    <w:rsid w:val="00647FE7"/>
    <w:rsid w:val="00650C5C"/>
    <w:rsid w:val="00650ECF"/>
    <w:rsid w:val="00651305"/>
    <w:rsid w:val="00652F9E"/>
    <w:rsid w:val="006541F6"/>
    <w:rsid w:val="00654AD6"/>
    <w:rsid w:val="00655368"/>
    <w:rsid w:val="00655B96"/>
    <w:rsid w:val="00655CCF"/>
    <w:rsid w:val="00656565"/>
    <w:rsid w:val="00656C9B"/>
    <w:rsid w:val="006573F4"/>
    <w:rsid w:val="00657530"/>
    <w:rsid w:val="00660B38"/>
    <w:rsid w:val="0066223C"/>
    <w:rsid w:val="0066262A"/>
    <w:rsid w:val="00662D9E"/>
    <w:rsid w:val="00663EE1"/>
    <w:rsid w:val="00664517"/>
    <w:rsid w:val="00665869"/>
    <w:rsid w:val="00665968"/>
    <w:rsid w:val="00665E21"/>
    <w:rsid w:val="006660AF"/>
    <w:rsid w:val="00671A9B"/>
    <w:rsid w:val="00673B83"/>
    <w:rsid w:val="006753B6"/>
    <w:rsid w:val="006763F8"/>
    <w:rsid w:val="0068019D"/>
    <w:rsid w:val="006817B4"/>
    <w:rsid w:val="006820A9"/>
    <w:rsid w:val="00682A06"/>
    <w:rsid w:val="00683FFA"/>
    <w:rsid w:val="0068594C"/>
    <w:rsid w:val="0069034B"/>
    <w:rsid w:val="0069158C"/>
    <w:rsid w:val="006917A3"/>
    <w:rsid w:val="00691F68"/>
    <w:rsid w:val="006920A7"/>
    <w:rsid w:val="00692197"/>
    <w:rsid w:val="0069348D"/>
    <w:rsid w:val="00693B6C"/>
    <w:rsid w:val="0069549C"/>
    <w:rsid w:val="006969BA"/>
    <w:rsid w:val="006A0831"/>
    <w:rsid w:val="006A1533"/>
    <w:rsid w:val="006A281C"/>
    <w:rsid w:val="006A2D69"/>
    <w:rsid w:val="006A3F47"/>
    <w:rsid w:val="006A4053"/>
    <w:rsid w:val="006A43C8"/>
    <w:rsid w:val="006A48BE"/>
    <w:rsid w:val="006A73C1"/>
    <w:rsid w:val="006B027C"/>
    <w:rsid w:val="006B12FF"/>
    <w:rsid w:val="006B1DE3"/>
    <w:rsid w:val="006B246E"/>
    <w:rsid w:val="006B25A0"/>
    <w:rsid w:val="006B54D8"/>
    <w:rsid w:val="006B7D35"/>
    <w:rsid w:val="006C07CC"/>
    <w:rsid w:val="006C1019"/>
    <w:rsid w:val="006C2034"/>
    <w:rsid w:val="006C2C5D"/>
    <w:rsid w:val="006C2F74"/>
    <w:rsid w:val="006C64F6"/>
    <w:rsid w:val="006C76F9"/>
    <w:rsid w:val="006C7AFB"/>
    <w:rsid w:val="006D0367"/>
    <w:rsid w:val="006D0D15"/>
    <w:rsid w:val="006D16F3"/>
    <w:rsid w:val="006D25AB"/>
    <w:rsid w:val="006D38B8"/>
    <w:rsid w:val="006D3C4B"/>
    <w:rsid w:val="006D615D"/>
    <w:rsid w:val="006D649E"/>
    <w:rsid w:val="006D714E"/>
    <w:rsid w:val="006D7C2A"/>
    <w:rsid w:val="006E020D"/>
    <w:rsid w:val="006E12DC"/>
    <w:rsid w:val="006E2B73"/>
    <w:rsid w:val="006E337F"/>
    <w:rsid w:val="006E3D01"/>
    <w:rsid w:val="006E3E35"/>
    <w:rsid w:val="006E4296"/>
    <w:rsid w:val="006E5967"/>
    <w:rsid w:val="006E5CF5"/>
    <w:rsid w:val="006E6D8F"/>
    <w:rsid w:val="006E753E"/>
    <w:rsid w:val="006F0361"/>
    <w:rsid w:val="006F079B"/>
    <w:rsid w:val="006F0E1E"/>
    <w:rsid w:val="006F0E64"/>
    <w:rsid w:val="006F102D"/>
    <w:rsid w:val="006F1195"/>
    <w:rsid w:val="006F1FE6"/>
    <w:rsid w:val="006F2FFC"/>
    <w:rsid w:val="006F3066"/>
    <w:rsid w:val="006F65AB"/>
    <w:rsid w:val="006F7251"/>
    <w:rsid w:val="006F769F"/>
    <w:rsid w:val="006F7B95"/>
    <w:rsid w:val="006F7F93"/>
    <w:rsid w:val="007003A1"/>
    <w:rsid w:val="0070161C"/>
    <w:rsid w:val="00701F4E"/>
    <w:rsid w:val="00701FAF"/>
    <w:rsid w:val="00702019"/>
    <w:rsid w:val="00702192"/>
    <w:rsid w:val="00702D61"/>
    <w:rsid w:val="00702E73"/>
    <w:rsid w:val="0070325B"/>
    <w:rsid w:val="00704AC7"/>
    <w:rsid w:val="007069C2"/>
    <w:rsid w:val="00706D91"/>
    <w:rsid w:val="00707043"/>
    <w:rsid w:val="00707335"/>
    <w:rsid w:val="0070773B"/>
    <w:rsid w:val="00710431"/>
    <w:rsid w:val="00712A5F"/>
    <w:rsid w:val="00712BC0"/>
    <w:rsid w:val="00712E26"/>
    <w:rsid w:val="007148D4"/>
    <w:rsid w:val="007150E3"/>
    <w:rsid w:val="00715235"/>
    <w:rsid w:val="00716378"/>
    <w:rsid w:val="00717449"/>
    <w:rsid w:val="00721000"/>
    <w:rsid w:val="007210B5"/>
    <w:rsid w:val="0072142E"/>
    <w:rsid w:val="00722BDF"/>
    <w:rsid w:val="00723BAD"/>
    <w:rsid w:val="007244E8"/>
    <w:rsid w:val="00725E7E"/>
    <w:rsid w:val="00727BD8"/>
    <w:rsid w:val="00731720"/>
    <w:rsid w:val="00731DAA"/>
    <w:rsid w:val="00731FE8"/>
    <w:rsid w:val="00732A06"/>
    <w:rsid w:val="0073318B"/>
    <w:rsid w:val="00733D00"/>
    <w:rsid w:val="00734ED2"/>
    <w:rsid w:val="00735C56"/>
    <w:rsid w:val="007378D9"/>
    <w:rsid w:val="00737D14"/>
    <w:rsid w:val="00741CC5"/>
    <w:rsid w:val="007424BE"/>
    <w:rsid w:val="00742879"/>
    <w:rsid w:val="00742C55"/>
    <w:rsid w:val="007438D3"/>
    <w:rsid w:val="00743A31"/>
    <w:rsid w:val="00744D25"/>
    <w:rsid w:val="00747270"/>
    <w:rsid w:val="00750441"/>
    <w:rsid w:val="00750743"/>
    <w:rsid w:val="007515A6"/>
    <w:rsid w:val="00753B19"/>
    <w:rsid w:val="00754B6F"/>
    <w:rsid w:val="00754DEB"/>
    <w:rsid w:val="007566D2"/>
    <w:rsid w:val="00756EAD"/>
    <w:rsid w:val="00760A41"/>
    <w:rsid w:val="007620B6"/>
    <w:rsid w:val="00762990"/>
    <w:rsid w:val="007636EA"/>
    <w:rsid w:val="00764DDA"/>
    <w:rsid w:val="00765B1E"/>
    <w:rsid w:val="007660F3"/>
    <w:rsid w:val="00766282"/>
    <w:rsid w:val="00766384"/>
    <w:rsid w:val="00766CA9"/>
    <w:rsid w:val="0076769D"/>
    <w:rsid w:val="00767E5E"/>
    <w:rsid w:val="007705A9"/>
    <w:rsid w:val="0077139F"/>
    <w:rsid w:val="00773F71"/>
    <w:rsid w:val="0077469B"/>
    <w:rsid w:val="00775C93"/>
    <w:rsid w:val="00775D62"/>
    <w:rsid w:val="00775DEF"/>
    <w:rsid w:val="00775FCB"/>
    <w:rsid w:val="0077710C"/>
    <w:rsid w:val="00777A93"/>
    <w:rsid w:val="007830BE"/>
    <w:rsid w:val="007832D4"/>
    <w:rsid w:val="00785168"/>
    <w:rsid w:val="00786217"/>
    <w:rsid w:val="00790384"/>
    <w:rsid w:val="00791516"/>
    <w:rsid w:val="0079246C"/>
    <w:rsid w:val="0079278F"/>
    <w:rsid w:val="00792CDD"/>
    <w:rsid w:val="00793736"/>
    <w:rsid w:val="00797BCD"/>
    <w:rsid w:val="00797C00"/>
    <w:rsid w:val="00797F97"/>
    <w:rsid w:val="007A15F8"/>
    <w:rsid w:val="007A1DD4"/>
    <w:rsid w:val="007A1E73"/>
    <w:rsid w:val="007A33F0"/>
    <w:rsid w:val="007A43E3"/>
    <w:rsid w:val="007A5447"/>
    <w:rsid w:val="007A57FA"/>
    <w:rsid w:val="007A5A37"/>
    <w:rsid w:val="007A779D"/>
    <w:rsid w:val="007A7FA4"/>
    <w:rsid w:val="007B0D84"/>
    <w:rsid w:val="007B1E72"/>
    <w:rsid w:val="007B20C1"/>
    <w:rsid w:val="007B2E40"/>
    <w:rsid w:val="007B3BC3"/>
    <w:rsid w:val="007B4103"/>
    <w:rsid w:val="007B5E83"/>
    <w:rsid w:val="007B6B62"/>
    <w:rsid w:val="007B6FA7"/>
    <w:rsid w:val="007B6FD2"/>
    <w:rsid w:val="007B71CD"/>
    <w:rsid w:val="007B747A"/>
    <w:rsid w:val="007B795C"/>
    <w:rsid w:val="007C0B16"/>
    <w:rsid w:val="007C0B76"/>
    <w:rsid w:val="007C2233"/>
    <w:rsid w:val="007C30B3"/>
    <w:rsid w:val="007C4121"/>
    <w:rsid w:val="007C50E3"/>
    <w:rsid w:val="007C519E"/>
    <w:rsid w:val="007C5922"/>
    <w:rsid w:val="007C5B65"/>
    <w:rsid w:val="007C6214"/>
    <w:rsid w:val="007C6B2A"/>
    <w:rsid w:val="007C6C22"/>
    <w:rsid w:val="007C6FB2"/>
    <w:rsid w:val="007C77EB"/>
    <w:rsid w:val="007D0470"/>
    <w:rsid w:val="007D1CCB"/>
    <w:rsid w:val="007D6D09"/>
    <w:rsid w:val="007D775D"/>
    <w:rsid w:val="007E0EB7"/>
    <w:rsid w:val="007E11C3"/>
    <w:rsid w:val="007E131D"/>
    <w:rsid w:val="007E2165"/>
    <w:rsid w:val="007E2B91"/>
    <w:rsid w:val="007E37D8"/>
    <w:rsid w:val="007E43AE"/>
    <w:rsid w:val="007E50F3"/>
    <w:rsid w:val="007E6180"/>
    <w:rsid w:val="007E689D"/>
    <w:rsid w:val="007E7BE0"/>
    <w:rsid w:val="007E7EEC"/>
    <w:rsid w:val="007F0004"/>
    <w:rsid w:val="007F0993"/>
    <w:rsid w:val="007F20DF"/>
    <w:rsid w:val="007F3009"/>
    <w:rsid w:val="007F482F"/>
    <w:rsid w:val="007F5187"/>
    <w:rsid w:val="007F5C4F"/>
    <w:rsid w:val="007F64B3"/>
    <w:rsid w:val="007F7764"/>
    <w:rsid w:val="007F7E3E"/>
    <w:rsid w:val="00800123"/>
    <w:rsid w:val="00801874"/>
    <w:rsid w:val="00803146"/>
    <w:rsid w:val="0080333B"/>
    <w:rsid w:val="00804D70"/>
    <w:rsid w:val="00805F64"/>
    <w:rsid w:val="0080639E"/>
    <w:rsid w:val="00806441"/>
    <w:rsid w:val="008065A0"/>
    <w:rsid w:val="00806AF1"/>
    <w:rsid w:val="008072ED"/>
    <w:rsid w:val="008078EA"/>
    <w:rsid w:val="0080798E"/>
    <w:rsid w:val="0081044A"/>
    <w:rsid w:val="00810725"/>
    <w:rsid w:val="00810CCD"/>
    <w:rsid w:val="00811BCD"/>
    <w:rsid w:val="00811FE8"/>
    <w:rsid w:val="0081260B"/>
    <w:rsid w:val="00814F6C"/>
    <w:rsid w:val="0081654F"/>
    <w:rsid w:val="00816A87"/>
    <w:rsid w:val="00816EE9"/>
    <w:rsid w:val="00817B47"/>
    <w:rsid w:val="00817D0C"/>
    <w:rsid w:val="00820242"/>
    <w:rsid w:val="00820738"/>
    <w:rsid w:val="00820BC6"/>
    <w:rsid w:val="0082546A"/>
    <w:rsid w:val="00825C3A"/>
    <w:rsid w:val="00826483"/>
    <w:rsid w:val="00827B55"/>
    <w:rsid w:val="008303F3"/>
    <w:rsid w:val="0083221D"/>
    <w:rsid w:val="00832B76"/>
    <w:rsid w:val="00832F43"/>
    <w:rsid w:val="00833685"/>
    <w:rsid w:val="00833BC8"/>
    <w:rsid w:val="00833CD5"/>
    <w:rsid w:val="00833E8D"/>
    <w:rsid w:val="0083402B"/>
    <w:rsid w:val="008346A3"/>
    <w:rsid w:val="00834C68"/>
    <w:rsid w:val="00836113"/>
    <w:rsid w:val="00836858"/>
    <w:rsid w:val="008373D0"/>
    <w:rsid w:val="00837419"/>
    <w:rsid w:val="0084008D"/>
    <w:rsid w:val="0084140A"/>
    <w:rsid w:val="0084490E"/>
    <w:rsid w:val="00844927"/>
    <w:rsid w:val="00847B6C"/>
    <w:rsid w:val="00847C49"/>
    <w:rsid w:val="00850C61"/>
    <w:rsid w:val="00851B98"/>
    <w:rsid w:val="0085229A"/>
    <w:rsid w:val="00852507"/>
    <w:rsid w:val="00853B15"/>
    <w:rsid w:val="00853CCB"/>
    <w:rsid w:val="0085475C"/>
    <w:rsid w:val="00855654"/>
    <w:rsid w:val="00855DBD"/>
    <w:rsid w:val="008563D2"/>
    <w:rsid w:val="0085648D"/>
    <w:rsid w:val="00856717"/>
    <w:rsid w:val="008572E6"/>
    <w:rsid w:val="0085766A"/>
    <w:rsid w:val="00860187"/>
    <w:rsid w:val="008602F2"/>
    <w:rsid w:val="0086070B"/>
    <w:rsid w:val="00863A5C"/>
    <w:rsid w:val="00863B5E"/>
    <w:rsid w:val="008642AE"/>
    <w:rsid w:val="00864765"/>
    <w:rsid w:val="00864CF1"/>
    <w:rsid w:val="0086549F"/>
    <w:rsid w:val="00865AFB"/>
    <w:rsid w:val="00865DCE"/>
    <w:rsid w:val="00865EB3"/>
    <w:rsid w:val="00870B69"/>
    <w:rsid w:val="00872ADC"/>
    <w:rsid w:val="00873215"/>
    <w:rsid w:val="008742C2"/>
    <w:rsid w:val="0087467B"/>
    <w:rsid w:val="00874E89"/>
    <w:rsid w:val="008766BA"/>
    <w:rsid w:val="00876924"/>
    <w:rsid w:val="00877014"/>
    <w:rsid w:val="0088388D"/>
    <w:rsid w:val="0088418F"/>
    <w:rsid w:val="00885724"/>
    <w:rsid w:val="00885B45"/>
    <w:rsid w:val="0088679A"/>
    <w:rsid w:val="00891939"/>
    <w:rsid w:val="00891E4C"/>
    <w:rsid w:val="008923ED"/>
    <w:rsid w:val="00893E03"/>
    <w:rsid w:val="00896C4F"/>
    <w:rsid w:val="00897C54"/>
    <w:rsid w:val="00897D69"/>
    <w:rsid w:val="008A1C5D"/>
    <w:rsid w:val="008A3AB2"/>
    <w:rsid w:val="008A585B"/>
    <w:rsid w:val="008A5B18"/>
    <w:rsid w:val="008A6E86"/>
    <w:rsid w:val="008B0733"/>
    <w:rsid w:val="008B0781"/>
    <w:rsid w:val="008B0F28"/>
    <w:rsid w:val="008B1DE1"/>
    <w:rsid w:val="008B21AD"/>
    <w:rsid w:val="008B46D2"/>
    <w:rsid w:val="008B4D45"/>
    <w:rsid w:val="008B5F2C"/>
    <w:rsid w:val="008B6527"/>
    <w:rsid w:val="008C1F73"/>
    <w:rsid w:val="008C335D"/>
    <w:rsid w:val="008C4E00"/>
    <w:rsid w:val="008C4E70"/>
    <w:rsid w:val="008C5E62"/>
    <w:rsid w:val="008C6709"/>
    <w:rsid w:val="008C67B3"/>
    <w:rsid w:val="008C72D2"/>
    <w:rsid w:val="008D0680"/>
    <w:rsid w:val="008D1DE1"/>
    <w:rsid w:val="008D2EF7"/>
    <w:rsid w:val="008D3584"/>
    <w:rsid w:val="008D366A"/>
    <w:rsid w:val="008D36A3"/>
    <w:rsid w:val="008D50A3"/>
    <w:rsid w:val="008D51C3"/>
    <w:rsid w:val="008E0ED4"/>
    <w:rsid w:val="008E1A8E"/>
    <w:rsid w:val="008E1C73"/>
    <w:rsid w:val="008E63C0"/>
    <w:rsid w:val="008F1503"/>
    <w:rsid w:val="008F18AD"/>
    <w:rsid w:val="008F2321"/>
    <w:rsid w:val="008F301C"/>
    <w:rsid w:val="008F3906"/>
    <w:rsid w:val="008F3D42"/>
    <w:rsid w:val="008F4CD5"/>
    <w:rsid w:val="008F5B0E"/>
    <w:rsid w:val="00900741"/>
    <w:rsid w:val="00900980"/>
    <w:rsid w:val="00900AEC"/>
    <w:rsid w:val="0090145B"/>
    <w:rsid w:val="00901C90"/>
    <w:rsid w:val="00904312"/>
    <w:rsid w:val="009055DF"/>
    <w:rsid w:val="009063F6"/>
    <w:rsid w:val="009077F0"/>
    <w:rsid w:val="00907AD7"/>
    <w:rsid w:val="00907C28"/>
    <w:rsid w:val="00910D38"/>
    <w:rsid w:val="00911AF2"/>
    <w:rsid w:val="00911B00"/>
    <w:rsid w:val="009121E3"/>
    <w:rsid w:val="00912AE1"/>
    <w:rsid w:val="00913024"/>
    <w:rsid w:val="0091322E"/>
    <w:rsid w:val="00915F74"/>
    <w:rsid w:val="00916281"/>
    <w:rsid w:val="0091751F"/>
    <w:rsid w:val="0091784F"/>
    <w:rsid w:val="00920846"/>
    <w:rsid w:val="009222D4"/>
    <w:rsid w:val="0092300B"/>
    <w:rsid w:val="0092348D"/>
    <w:rsid w:val="009234D1"/>
    <w:rsid w:val="00925011"/>
    <w:rsid w:val="00925118"/>
    <w:rsid w:val="009260AE"/>
    <w:rsid w:val="00930759"/>
    <w:rsid w:val="00931045"/>
    <w:rsid w:val="00931AFC"/>
    <w:rsid w:val="00931B4F"/>
    <w:rsid w:val="00932B05"/>
    <w:rsid w:val="00932E6A"/>
    <w:rsid w:val="00933245"/>
    <w:rsid w:val="00934226"/>
    <w:rsid w:val="00934B04"/>
    <w:rsid w:val="00935756"/>
    <w:rsid w:val="00935BF3"/>
    <w:rsid w:val="0093700D"/>
    <w:rsid w:val="0093750F"/>
    <w:rsid w:val="00940FC8"/>
    <w:rsid w:val="009423B6"/>
    <w:rsid w:val="00943EAE"/>
    <w:rsid w:val="009443E1"/>
    <w:rsid w:val="009455D2"/>
    <w:rsid w:val="0094587B"/>
    <w:rsid w:val="00946167"/>
    <w:rsid w:val="00946CEB"/>
    <w:rsid w:val="009470E5"/>
    <w:rsid w:val="00950E2D"/>
    <w:rsid w:val="009510B5"/>
    <w:rsid w:val="009520D6"/>
    <w:rsid w:val="00952900"/>
    <w:rsid w:val="00953899"/>
    <w:rsid w:val="009558A3"/>
    <w:rsid w:val="00961CC3"/>
    <w:rsid w:val="00962FEA"/>
    <w:rsid w:val="009633F8"/>
    <w:rsid w:val="00964FC1"/>
    <w:rsid w:val="00967205"/>
    <w:rsid w:val="009674E3"/>
    <w:rsid w:val="009678A5"/>
    <w:rsid w:val="00971517"/>
    <w:rsid w:val="00972FC1"/>
    <w:rsid w:val="00974568"/>
    <w:rsid w:val="00974820"/>
    <w:rsid w:val="00974E5B"/>
    <w:rsid w:val="00975D49"/>
    <w:rsid w:val="0097623B"/>
    <w:rsid w:val="00976D3B"/>
    <w:rsid w:val="009774E5"/>
    <w:rsid w:val="00981C43"/>
    <w:rsid w:val="00983648"/>
    <w:rsid w:val="00984029"/>
    <w:rsid w:val="00984FDF"/>
    <w:rsid w:val="00987F12"/>
    <w:rsid w:val="00990760"/>
    <w:rsid w:val="00991047"/>
    <w:rsid w:val="00991A99"/>
    <w:rsid w:val="009920E9"/>
    <w:rsid w:val="00993877"/>
    <w:rsid w:val="00993B42"/>
    <w:rsid w:val="009942DD"/>
    <w:rsid w:val="0099454C"/>
    <w:rsid w:val="00994A73"/>
    <w:rsid w:val="00994A8A"/>
    <w:rsid w:val="00994F4E"/>
    <w:rsid w:val="00996F13"/>
    <w:rsid w:val="009975DC"/>
    <w:rsid w:val="009A06CF"/>
    <w:rsid w:val="009A0753"/>
    <w:rsid w:val="009A097F"/>
    <w:rsid w:val="009A1211"/>
    <w:rsid w:val="009A2FAF"/>
    <w:rsid w:val="009A3E9D"/>
    <w:rsid w:val="009A5057"/>
    <w:rsid w:val="009A5DAF"/>
    <w:rsid w:val="009B1317"/>
    <w:rsid w:val="009B1FF2"/>
    <w:rsid w:val="009B504E"/>
    <w:rsid w:val="009B509E"/>
    <w:rsid w:val="009B5F0B"/>
    <w:rsid w:val="009B64B6"/>
    <w:rsid w:val="009B6552"/>
    <w:rsid w:val="009C00ED"/>
    <w:rsid w:val="009C2DD5"/>
    <w:rsid w:val="009C3BED"/>
    <w:rsid w:val="009C479F"/>
    <w:rsid w:val="009C4D83"/>
    <w:rsid w:val="009C4E45"/>
    <w:rsid w:val="009C66FC"/>
    <w:rsid w:val="009D0C79"/>
    <w:rsid w:val="009D164A"/>
    <w:rsid w:val="009D1FB5"/>
    <w:rsid w:val="009D2542"/>
    <w:rsid w:val="009D38F1"/>
    <w:rsid w:val="009D3AC7"/>
    <w:rsid w:val="009D3E89"/>
    <w:rsid w:val="009D3FDB"/>
    <w:rsid w:val="009D456B"/>
    <w:rsid w:val="009D4883"/>
    <w:rsid w:val="009D4FFB"/>
    <w:rsid w:val="009D53CA"/>
    <w:rsid w:val="009D5541"/>
    <w:rsid w:val="009D5C05"/>
    <w:rsid w:val="009D6D39"/>
    <w:rsid w:val="009D7296"/>
    <w:rsid w:val="009D7F39"/>
    <w:rsid w:val="009D7F89"/>
    <w:rsid w:val="009E097C"/>
    <w:rsid w:val="009E1951"/>
    <w:rsid w:val="009E32DF"/>
    <w:rsid w:val="009E363A"/>
    <w:rsid w:val="009E36D2"/>
    <w:rsid w:val="009E3CFB"/>
    <w:rsid w:val="009E3E2E"/>
    <w:rsid w:val="009E4106"/>
    <w:rsid w:val="009E518C"/>
    <w:rsid w:val="009E51E0"/>
    <w:rsid w:val="009E588D"/>
    <w:rsid w:val="009E5B87"/>
    <w:rsid w:val="009E5F77"/>
    <w:rsid w:val="009E6A7C"/>
    <w:rsid w:val="009E7452"/>
    <w:rsid w:val="009E7581"/>
    <w:rsid w:val="009E75E4"/>
    <w:rsid w:val="009E7CFF"/>
    <w:rsid w:val="009F0483"/>
    <w:rsid w:val="009F167D"/>
    <w:rsid w:val="009F3A36"/>
    <w:rsid w:val="009F3C65"/>
    <w:rsid w:val="009F410E"/>
    <w:rsid w:val="009F56B3"/>
    <w:rsid w:val="009F5AEA"/>
    <w:rsid w:val="00A00C7E"/>
    <w:rsid w:val="00A010D9"/>
    <w:rsid w:val="00A024DD"/>
    <w:rsid w:val="00A0393F"/>
    <w:rsid w:val="00A0443E"/>
    <w:rsid w:val="00A04CD4"/>
    <w:rsid w:val="00A0543E"/>
    <w:rsid w:val="00A06AD9"/>
    <w:rsid w:val="00A10622"/>
    <w:rsid w:val="00A10FCA"/>
    <w:rsid w:val="00A12A0A"/>
    <w:rsid w:val="00A14EE8"/>
    <w:rsid w:val="00A15E66"/>
    <w:rsid w:val="00A16338"/>
    <w:rsid w:val="00A1749A"/>
    <w:rsid w:val="00A17F35"/>
    <w:rsid w:val="00A20CF5"/>
    <w:rsid w:val="00A21C6D"/>
    <w:rsid w:val="00A21D1F"/>
    <w:rsid w:val="00A301D7"/>
    <w:rsid w:val="00A307C3"/>
    <w:rsid w:val="00A315FA"/>
    <w:rsid w:val="00A31CF4"/>
    <w:rsid w:val="00A32539"/>
    <w:rsid w:val="00A3559B"/>
    <w:rsid w:val="00A3592E"/>
    <w:rsid w:val="00A36F81"/>
    <w:rsid w:val="00A37433"/>
    <w:rsid w:val="00A37C33"/>
    <w:rsid w:val="00A37DC5"/>
    <w:rsid w:val="00A40C82"/>
    <w:rsid w:val="00A41293"/>
    <w:rsid w:val="00A427DC"/>
    <w:rsid w:val="00A42A91"/>
    <w:rsid w:val="00A43554"/>
    <w:rsid w:val="00A46015"/>
    <w:rsid w:val="00A46495"/>
    <w:rsid w:val="00A4653B"/>
    <w:rsid w:val="00A46AB5"/>
    <w:rsid w:val="00A473F6"/>
    <w:rsid w:val="00A50A8B"/>
    <w:rsid w:val="00A51237"/>
    <w:rsid w:val="00A51468"/>
    <w:rsid w:val="00A51658"/>
    <w:rsid w:val="00A5218A"/>
    <w:rsid w:val="00A525D4"/>
    <w:rsid w:val="00A52D9D"/>
    <w:rsid w:val="00A5326C"/>
    <w:rsid w:val="00A5669D"/>
    <w:rsid w:val="00A57EF6"/>
    <w:rsid w:val="00A60C8E"/>
    <w:rsid w:val="00A6154D"/>
    <w:rsid w:val="00A61C3C"/>
    <w:rsid w:val="00A62E04"/>
    <w:rsid w:val="00A63158"/>
    <w:rsid w:val="00A63C6B"/>
    <w:rsid w:val="00A66B77"/>
    <w:rsid w:val="00A728AF"/>
    <w:rsid w:val="00A73183"/>
    <w:rsid w:val="00A7462B"/>
    <w:rsid w:val="00A7465C"/>
    <w:rsid w:val="00A77709"/>
    <w:rsid w:val="00A81F47"/>
    <w:rsid w:val="00A8203B"/>
    <w:rsid w:val="00A8234D"/>
    <w:rsid w:val="00A8304A"/>
    <w:rsid w:val="00A8321E"/>
    <w:rsid w:val="00A851E9"/>
    <w:rsid w:val="00A85E18"/>
    <w:rsid w:val="00A862F7"/>
    <w:rsid w:val="00A873DA"/>
    <w:rsid w:val="00A87526"/>
    <w:rsid w:val="00A87E1C"/>
    <w:rsid w:val="00A91894"/>
    <w:rsid w:val="00A92787"/>
    <w:rsid w:val="00A92914"/>
    <w:rsid w:val="00A9362D"/>
    <w:rsid w:val="00A93B71"/>
    <w:rsid w:val="00A94157"/>
    <w:rsid w:val="00A94DD2"/>
    <w:rsid w:val="00A9616D"/>
    <w:rsid w:val="00A96FAC"/>
    <w:rsid w:val="00A9789D"/>
    <w:rsid w:val="00AA22D2"/>
    <w:rsid w:val="00AA26A4"/>
    <w:rsid w:val="00AA2875"/>
    <w:rsid w:val="00AA29C0"/>
    <w:rsid w:val="00AA32E8"/>
    <w:rsid w:val="00AA3586"/>
    <w:rsid w:val="00AA518D"/>
    <w:rsid w:val="00AA6523"/>
    <w:rsid w:val="00AA6988"/>
    <w:rsid w:val="00AA6EBA"/>
    <w:rsid w:val="00AA7499"/>
    <w:rsid w:val="00AB0309"/>
    <w:rsid w:val="00AB0C9D"/>
    <w:rsid w:val="00AB0F2E"/>
    <w:rsid w:val="00AB23B8"/>
    <w:rsid w:val="00AB321D"/>
    <w:rsid w:val="00AB5496"/>
    <w:rsid w:val="00AB597D"/>
    <w:rsid w:val="00AB5E36"/>
    <w:rsid w:val="00AB72C7"/>
    <w:rsid w:val="00AB79E1"/>
    <w:rsid w:val="00AB7F51"/>
    <w:rsid w:val="00AC03C5"/>
    <w:rsid w:val="00AC0846"/>
    <w:rsid w:val="00AC0869"/>
    <w:rsid w:val="00AC1666"/>
    <w:rsid w:val="00AC17B3"/>
    <w:rsid w:val="00AC1BCA"/>
    <w:rsid w:val="00AC2417"/>
    <w:rsid w:val="00AC33EF"/>
    <w:rsid w:val="00AC4217"/>
    <w:rsid w:val="00AC43CA"/>
    <w:rsid w:val="00AC498E"/>
    <w:rsid w:val="00AC6C81"/>
    <w:rsid w:val="00AC739C"/>
    <w:rsid w:val="00AC745F"/>
    <w:rsid w:val="00AD0C93"/>
    <w:rsid w:val="00AD0CC7"/>
    <w:rsid w:val="00AD2ADD"/>
    <w:rsid w:val="00AD2AF8"/>
    <w:rsid w:val="00AD43C7"/>
    <w:rsid w:val="00AD49F2"/>
    <w:rsid w:val="00AD5A3C"/>
    <w:rsid w:val="00AD6335"/>
    <w:rsid w:val="00AD6F75"/>
    <w:rsid w:val="00AD753E"/>
    <w:rsid w:val="00AD7BCE"/>
    <w:rsid w:val="00AE01AE"/>
    <w:rsid w:val="00AE1DD8"/>
    <w:rsid w:val="00AE1F2C"/>
    <w:rsid w:val="00AE29C4"/>
    <w:rsid w:val="00AE3349"/>
    <w:rsid w:val="00AE3DD4"/>
    <w:rsid w:val="00AE4764"/>
    <w:rsid w:val="00AE47CD"/>
    <w:rsid w:val="00AE5786"/>
    <w:rsid w:val="00AE5FAC"/>
    <w:rsid w:val="00AE618B"/>
    <w:rsid w:val="00AE6E15"/>
    <w:rsid w:val="00AE7467"/>
    <w:rsid w:val="00AE7830"/>
    <w:rsid w:val="00AF1C7C"/>
    <w:rsid w:val="00AF24A3"/>
    <w:rsid w:val="00AF2E3B"/>
    <w:rsid w:val="00AF3560"/>
    <w:rsid w:val="00AF570C"/>
    <w:rsid w:val="00AF5832"/>
    <w:rsid w:val="00AF7A74"/>
    <w:rsid w:val="00AF7D3A"/>
    <w:rsid w:val="00AF7DF2"/>
    <w:rsid w:val="00B005F3"/>
    <w:rsid w:val="00B01C6B"/>
    <w:rsid w:val="00B033D3"/>
    <w:rsid w:val="00B04344"/>
    <w:rsid w:val="00B05A48"/>
    <w:rsid w:val="00B10E86"/>
    <w:rsid w:val="00B11635"/>
    <w:rsid w:val="00B116E0"/>
    <w:rsid w:val="00B118C5"/>
    <w:rsid w:val="00B12E3B"/>
    <w:rsid w:val="00B15E59"/>
    <w:rsid w:val="00B1739F"/>
    <w:rsid w:val="00B21DD8"/>
    <w:rsid w:val="00B21F8F"/>
    <w:rsid w:val="00B22176"/>
    <w:rsid w:val="00B2264B"/>
    <w:rsid w:val="00B22792"/>
    <w:rsid w:val="00B2286D"/>
    <w:rsid w:val="00B236AA"/>
    <w:rsid w:val="00B23B4E"/>
    <w:rsid w:val="00B23E62"/>
    <w:rsid w:val="00B241F7"/>
    <w:rsid w:val="00B255B1"/>
    <w:rsid w:val="00B2568F"/>
    <w:rsid w:val="00B2642D"/>
    <w:rsid w:val="00B30884"/>
    <w:rsid w:val="00B32A82"/>
    <w:rsid w:val="00B335E8"/>
    <w:rsid w:val="00B335ED"/>
    <w:rsid w:val="00B34205"/>
    <w:rsid w:val="00B34D97"/>
    <w:rsid w:val="00B35A8F"/>
    <w:rsid w:val="00B35E8B"/>
    <w:rsid w:val="00B360A4"/>
    <w:rsid w:val="00B410F9"/>
    <w:rsid w:val="00B42592"/>
    <w:rsid w:val="00B43458"/>
    <w:rsid w:val="00B4359A"/>
    <w:rsid w:val="00B44818"/>
    <w:rsid w:val="00B44BBA"/>
    <w:rsid w:val="00B465FB"/>
    <w:rsid w:val="00B46649"/>
    <w:rsid w:val="00B47B0B"/>
    <w:rsid w:val="00B47FD9"/>
    <w:rsid w:val="00B504F6"/>
    <w:rsid w:val="00B51C7F"/>
    <w:rsid w:val="00B527AE"/>
    <w:rsid w:val="00B529D1"/>
    <w:rsid w:val="00B52C1A"/>
    <w:rsid w:val="00B5372D"/>
    <w:rsid w:val="00B62DCE"/>
    <w:rsid w:val="00B642F5"/>
    <w:rsid w:val="00B64D15"/>
    <w:rsid w:val="00B64FB5"/>
    <w:rsid w:val="00B650D3"/>
    <w:rsid w:val="00B6547B"/>
    <w:rsid w:val="00B66088"/>
    <w:rsid w:val="00B701C5"/>
    <w:rsid w:val="00B70CCC"/>
    <w:rsid w:val="00B71DCA"/>
    <w:rsid w:val="00B72113"/>
    <w:rsid w:val="00B72D4E"/>
    <w:rsid w:val="00B74B6E"/>
    <w:rsid w:val="00B75183"/>
    <w:rsid w:val="00B7536F"/>
    <w:rsid w:val="00B76057"/>
    <w:rsid w:val="00B800E0"/>
    <w:rsid w:val="00B80B6A"/>
    <w:rsid w:val="00B812F3"/>
    <w:rsid w:val="00B81489"/>
    <w:rsid w:val="00B824AE"/>
    <w:rsid w:val="00B82E1C"/>
    <w:rsid w:val="00B8343A"/>
    <w:rsid w:val="00B83C0F"/>
    <w:rsid w:val="00B84988"/>
    <w:rsid w:val="00B86DD4"/>
    <w:rsid w:val="00B9025B"/>
    <w:rsid w:val="00B91575"/>
    <w:rsid w:val="00B91C70"/>
    <w:rsid w:val="00B91E79"/>
    <w:rsid w:val="00B924DB"/>
    <w:rsid w:val="00B94C52"/>
    <w:rsid w:val="00B957D0"/>
    <w:rsid w:val="00B96C5F"/>
    <w:rsid w:val="00B975B9"/>
    <w:rsid w:val="00B9770E"/>
    <w:rsid w:val="00BA1AF6"/>
    <w:rsid w:val="00BA20D8"/>
    <w:rsid w:val="00BA3190"/>
    <w:rsid w:val="00BA3B5A"/>
    <w:rsid w:val="00BA6C42"/>
    <w:rsid w:val="00BA7095"/>
    <w:rsid w:val="00BB0380"/>
    <w:rsid w:val="00BB080D"/>
    <w:rsid w:val="00BB19B8"/>
    <w:rsid w:val="00BB1A3E"/>
    <w:rsid w:val="00BB2B46"/>
    <w:rsid w:val="00BB4BC2"/>
    <w:rsid w:val="00BB4D82"/>
    <w:rsid w:val="00BB6090"/>
    <w:rsid w:val="00BB64E1"/>
    <w:rsid w:val="00BC1064"/>
    <w:rsid w:val="00BC35BC"/>
    <w:rsid w:val="00BC44F9"/>
    <w:rsid w:val="00BC4966"/>
    <w:rsid w:val="00BC50C0"/>
    <w:rsid w:val="00BC5886"/>
    <w:rsid w:val="00BC6CF8"/>
    <w:rsid w:val="00BC711D"/>
    <w:rsid w:val="00BC7E4C"/>
    <w:rsid w:val="00BD0B3A"/>
    <w:rsid w:val="00BD11A4"/>
    <w:rsid w:val="00BD4630"/>
    <w:rsid w:val="00BD4A5D"/>
    <w:rsid w:val="00BD4CC2"/>
    <w:rsid w:val="00BD66E4"/>
    <w:rsid w:val="00BD699A"/>
    <w:rsid w:val="00BE1096"/>
    <w:rsid w:val="00BE11E6"/>
    <w:rsid w:val="00BE17CE"/>
    <w:rsid w:val="00BE181A"/>
    <w:rsid w:val="00BE39DE"/>
    <w:rsid w:val="00BE4686"/>
    <w:rsid w:val="00BF14C2"/>
    <w:rsid w:val="00BF1CBD"/>
    <w:rsid w:val="00BF2816"/>
    <w:rsid w:val="00BF365F"/>
    <w:rsid w:val="00BF4A61"/>
    <w:rsid w:val="00BF4B56"/>
    <w:rsid w:val="00BF5E95"/>
    <w:rsid w:val="00BF71E9"/>
    <w:rsid w:val="00BF7A66"/>
    <w:rsid w:val="00C00A5B"/>
    <w:rsid w:val="00C0112A"/>
    <w:rsid w:val="00C014AB"/>
    <w:rsid w:val="00C02EB7"/>
    <w:rsid w:val="00C04277"/>
    <w:rsid w:val="00C04561"/>
    <w:rsid w:val="00C05B5B"/>
    <w:rsid w:val="00C064FC"/>
    <w:rsid w:val="00C12CE3"/>
    <w:rsid w:val="00C141DA"/>
    <w:rsid w:val="00C14F2B"/>
    <w:rsid w:val="00C15CCD"/>
    <w:rsid w:val="00C201E5"/>
    <w:rsid w:val="00C22333"/>
    <w:rsid w:val="00C22AAB"/>
    <w:rsid w:val="00C22D5E"/>
    <w:rsid w:val="00C23625"/>
    <w:rsid w:val="00C240B4"/>
    <w:rsid w:val="00C2433C"/>
    <w:rsid w:val="00C25065"/>
    <w:rsid w:val="00C30117"/>
    <w:rsid w:val="00C3522E"/>
    <w:rsid w:val="00C35796"/>
    <w:rsid w:val="00C35B97"/>
    <w:rsid w:val="00C36478"/>
    <w:rsid w:val="00C370CD"/>
    <w:rsid w:val="00C41593"/>
    <w:rsid w:val="00C420C3"/>
    <w:rsid w:val="00C42ADF"/>
    <w:rsid w:val="00C44574"/>
    <w:rsid w:val="00C44D18"/>
    <w:rsid w:val="00C44E8C"/>
    <w:rsid w:val="00C4524A"/>
    <w:rsid w:val="00C464FC"/>
    <w:rsid w:val="00C476F1"/>
    <w:rsid w:val="00C50029"/>
    <w:rsid w:val="00C50B9E"/>
    <w:rsid w:val="00C515E9"/>
    <w:rsid w:val="00C52F15"/>
    <w:rsid w:val="00C53820"/>
    <w:rsid w:val="00C57541"/>
    <w:rsid w:val="00C576E1"/>
    <w:rsid w:val="00C57D85"/>
    <w:rsid w:val="00C60C4B"/>
    <w:rsid w:val="00C61D33"/>
    <w:rsid w:val="00C62C87"/>
    <w:rsid w:val="00C63C18"/>
    <w:rsid w:val="00C64280"/>
    <w:rsid w:val="00C644C9"/>
    <w:rsid w:val="00C64D50"/>
    <w:rsid w:val="00C64F47"/>
    <w:rsid w:val="00C65590"/>
    <w:rsid w:val="00C658EE"/>
    <w:rsid w:val="00C65E6C"/>
    <w:rsid w:val="00C66881"/>
    <w:rsid w:val="00C66CA8"/>
    <w:rsid w:val="00C66F73"/>
    <w:rsid w:val="00C67CAE"/>
    <w:rsid w:val="00C67D62"/>
    <w:rsid w:val="00C70515"/>
    <w:rsid w:val="00C70CA8"/>
    <w:rsid w:val="00C72C2A"/>
    <w:rsid w:val="00C748F4"/>
    <w:rsid w:val="00C74955"/>
    <w:rsid w:val="00C7599F"/>
    <w:rsid w:val="00C75A74"/>
    <w:rsid w:val="00C75E9F"/>
    <w:rsid w:val="00C76DD6"/>
    <w:rsid w:val="00C80BDC"/>
    <w:rsid w:val="00C81154"/>
    <w:rsid w:val="00C838E1"/>
    <w:rsid w:val="00C86415"/>
    <w:rsid w:val="00C8787B"/>
    <w:rsid w:val="00C90F97"/>
    <w:rsid w:val="00C9246D"/>
    <w:rsid w:val="00C93AB3"/>
    <w:rsid w:val="00C93F76"/>
    <w:rsid w:val="00C94AFF"/>
    <w:rsid w:val="00C94EFE"/>
    <w:rsid w:val="00C952D8"/>
    <w:rsid w:val="00C969ED"/>
    <w:rsid w:val="00C96BE0"/>
    <w:rsid w:val="00CA03A8"/>
    <w:rsid w:val="00CA06BF"/>
    <w:rsid w:val="00CA0A0F"/>
    <w:rsid w:val="00CA2133"/>
    <w:rsid w:val="00CA2461"/>
    <w:rsid w:val="00CA320D"/>
    <w:rsid w:val="00CA4B3A"/>
    <w:rsid w:val="00CA5ADC"/>
    <w:rsid w:val="00CA692C"/>
    <w:rsid w:val="00CA6B4C"/>
    <w:rsid w:val="00CA6D3D"/>
    <w:rsid w:val="00CB02A2"/>
    <w:rsid w:val="00CB289D"/>
    <w:rsid w:val="00CB3416"/>
    <w:rsid w:val="00CB4633"/>
    <w:rsid w:val="00CB4F72"/>
    <w:rsid w:val="00CB7679"/>
    <w:rsid w:val="00CC0207"/>
    <w:rsid w:val="00CC0C0A"/>
    <w:rsid w:val="00CC1B84"/>
    <w:rsid w:val="00CC1F61"/>
    <w:rsid w:val="00CC3FB4"/>
    <w:rsid w:val="00CC4A6D"/>
    <w:rsid w:val="00CC60FD"/>
    <w:rsid w:val="00CC7E7C"/>
    <w:rsid w:val="00CD0265"/>
    <w:rsid w:val="00CD1FFF"/>
    <w:rsid w:val="00CD2EDB"/>
    <w:rsid w:val="00CD3B67"/>
    <w:rsid w:val="00CD53DE"/>
    <w:rsid w:val="00CD60FD"/>
    <w:rsid w:val="00CD63AF"/>
    <w:rsid w:val="00CD6941"/>
    <w:rsid w:val="00CD6C5E"/>
    <w:rsid w:val="00CD7375"/>
    <w:rsid w:val="00CD7CAB"/>
    <w:rsid w:val="00CE0663"/>
    <w:rsid w:val="00CE1578"/>
    <w:rsid w:val="00CE2E70"/>
    <w:rsid w:val="00CE348C"/>
    <w:rsid w:val="00CE3A7E"/>
    <w:rsid w:val="00CE4E8C"/>
    <w:rsid w:val="00CE608A"/>
    <w:rsid w:val="00CE6EB6"/>
    <w:rsid w:val="00CE7434"/>
    <w:rsid w:val="00CF11AF"/>
    <w:rsid w:val="00CF3BCD"/>
    <w:rsid w:val="00CF3D4C"/>
    <w:rsid w:val="00CF5A30"/>
    <w:rsid w:val="00CF5E0B"/>
    <w:rsid w:val="00CF7351"/>
    <w:rsid w:val="00D00105"/>
    <w:rsid w:val="00D028D5"/>
    <w:rsid w:val="00D02D30"/>
    <w:rsid w:val="00D03BBE"/>
    <w:rsid w:val="00D0474C"/>
    <w:rsid w:val="00D0533C"/>
    <w:rsid w:val="00D06978"/>
    <w:rsid w:val="00D0768A"/>
    <w:rsid w:val="00D07888"/>
    <w:rsid w:val="00D07AA8"/>
    <w:rsid w:val="00D07FC3"/>
    <w:rsid w:val="00D10271"/>
    <w:rsid w:val="00D116F4"/>
    <w:rsid w:val="00D122A8"/>
    <w:rsid w:val="00D12884"/>
    <w:rsid w:val="00D12B0F"/>
    <w:rsid w:val="00D12D12"/>
    <w:rsid w:val="00D12F3A"/>
    <w:rsid w:val="00D154E5"/>
    <w:rsid w:val="00D156E5"/>
    <w:rsid w:val="00D157A5"/>
    <w:rsid w:val="00D162A8"/>
    <w:rsid w:val="00D162F1"/>
    <w:rsid w:val="00D16EED"/>
    <w:rsid w:val="00D17D33"/>
    <w:rsid w:val="00D20BA7"/>
    <w:rsid w:val="00D22514"/>
    <w:rsid w:val="00D23E7B"/>
    <w:rsid w:val="00D23F8C"/>
    <w:rsid w:val="00D245BD"/>
    <w:rsid w:val="00D24C50"/>
    <w:rsid w:val="00D24D5F"/>
    <w:rsid w:val="00D253F0"/>
    <w:rsid w:val="00D25943"/>
    <w:rsid w:val="00D261A2"/>
    <w:rsid w:val="00D265F2"/>
    <w:rsid w:val="00D27DDE"/>
    <w:rsid w:val="00D3067D"/>
    <w:rsid w:val="00D317DA"/>
    <w:rsid w:val="00D320FA"/>
    <w:rsid w:val="00D34430"/>
    <w:rsid w:val="00D372AE"/>
    <w:rsid w:val="00D407A7"/>
    <w:rsid w:val="00D40AC8"/>
    <w:rsid w:val="00D41A18"/>
    <w:rsid w:val="00D42DB8"/>
    <w:rsid w:val="00D4301D"/>
    <w:rsid w:val="00D43807"/>
    <w:rsid w:val="00D44D10"/>
    <w:rsid w:val="00D459E3"/>
    <w:rsid w:val="00D46A5B"/>
    <w:rsid w:val="00D47F21"/>
    <w:rsid w:val="00D52C74"/>
    <w:rsid w:val="00D53817"/>
    <w:rsid w:val="00D5409B"/>
    <w:rsid w:val="00D547CA"/>
    <w:rsid w:val="00D55904"/>
    <w:rsid w:val="00D55A13"/>
    <w:rsid w:val="00D60DB0"/>
    <w:rsid w:val="00D61877"/>
    <w:rsid w:val="00D61C1A"/>
    <w:rsid w:val="00D623BD"/>
    <w:rsid w:val="00D62C90"/>
    <w:rsid w:val="00D62D97"/>
    <w:rsid w:val="00D6365D"/>
    <w:rsid w:val="00D63F96"/>
    <w:rsid w:val="00D64840"/>
    <w:rsid w:val="00D662B7"/>
    <w:rsid w:val="00D672D6"/>
    <w:rsid w:val="00D67CB1"/>
    <w:rsid w:val="00D706D5"/>
    <w:rsid w:val="00D726CC"/>
    <w:rsid w:val="00D73AD9"/>
    <w:rsid w:val="00D7423D"/>
    <w:rsid w:val="00D74E60"/>
    <w:rsid w:val="00D7640E"/>
    <w:rsid w:val="00D7713B"/>
    <w:rsid w:val="00D80607"/>
    <w:rsid w:val="00D80DA1"/>
    <w:rsid w:val="00D80E97"/>
    <w:rsid w:val="00D80F82"/>
    <w:rsid w:val="00D81A11"/>
    <w:rsid w:val="00D83DA1"/>
    <w:rsid w:val="00D83E02"/>
    <w:rsid w:val="00D83E14"/>
    <w:rsid w:val="00D84316"/>
    <w:rsid w:val="00D86823"/>
    <w:rsid w:val="00D90092"/>
    <w:rsid w:val="00D9082B"/>
    <w:rsid w:val="00D90A6F"/>
    <w:rsid w:val="00D93B2B"/>
    <w:rsid w:val="00D942F0"/>
    <w:rsid w:val="00D95677"/>
    <w:rsid w:val="00D95685"/>
    <w:rsid w:val="00D9574F"/>
    <w:rsid w:val="00D97B71"/>
    <w:rsid w:val="00DA0CF6"/>
    <w:rsid w:val="00DA0FFE"/>
    <w:rsid w:val="00DA1BD7"/>
    <w:rsid w:val="00DA1C40"/>
    <w:rsid w:val="00DA401E"/>
    <w:rsid w:val="00DA40D1"/>
    <w:rsid w:val="00DA4566"/>
    <w:rsid w:val="00DA4B66"/>
    <w:rsid w:val="00DA4C82"/>
    <w:rsid w:val="00DA7388"/>
    <w:rsid w:val="00DA7FCE"/>
    <w:rsid w:val="00DB00DC"/>
    <w:rsid w:val="00DB011F"/>
    <w:rsid w:val="00DB03F9"/>
    <w:rsid w:val="00DB0C66"/>
    <w:rsid w:val="00DB1A43"/>
    <w:rsid w:val="00DB1D57"/>
    <w:rsid w:val="00DB2237"/>
    <w:rsid w:val="00DB2811"/>
    <w:rsid w:val="00DB2832"/>
    <w:rsid w:val="00DB3498"/>
    <w:rsid w:val="00DB56F7"/>
    <w:rsid w:val="00DB57BB"/>
    <w:rsid w:val="00DB644F"/>
    <w:rsid w:val="00DC03E7"/>
    <w:rsid w:val="00DC1CE0"/>
    <w:rsid w:val="00DC3B48"/>
    <w:rsid w:val="00DC5C5E"/>
    <w:rsid w:val="00DC6ADF"/>
    <w:rsid w:val="00DC7F50"/>
    <w:rsid w:val="00DD3FC7"/>
    <w:rsid w:val="00DD4D4F"/>
    <w:rsid w:val="00DD5F9C"/>
    <w:rsid w:val="00DD66C4"/>
    <w:rsid w:val="00DD68B2"/>
    <w:rsid w:val="00DD750A"/>
    <w:rsid w:val="00DE2073"/>
    <w:rsid w:val="00DE23EE"/>
    <w:rsid w:val="00DE2C3E"/>
    <w:rsid w:val="00DE575C"/>
    <w:rsid w:val="00DE5B8D"/>
    <w:rsid w:val="00DE6772"/>
    <w:rsid w:val="00DE6ACA"/>
    <w:rsid w:val="00DF11EB"/>
    <w:rsid w:val="00DF12E9"/>
    <w:rsid w:val="00DF1E22"/>
    <w:rsid w:val="00DF2283"/>
    <w:rsid w:val="00DF232C"/>
    <w:rsid w:val="00DF38C4"/>
    <w:rsid w:val="00DF4C6B"/>
    <w:rsid w:val="00DF5B12"/>
    <w:rsid w:val="00DF5BA9"/>
    <w:rsid w:val="00DF6106"/>
    <w:rsid w:val="00DF6CF1"/>
    <w:rsid w:val="00DF7E51"/>
    <w:rsid w:val="00E0131B"/>
    <w:rsid w:val="00E02903"/>
    <w:rsid w:val="00E04579"/>
    <w:rsid w:val="00E06119"/>
    <w:rsid w:val="00E073BB"/>
    <w:rsid w:val="00E10036"/>
    <w:rsid w:val="00E13C72"/>
    <w:rsid w:val="00E157B9"/>
    <w:rsid w:val="00E15A70"/>
    <w:rsid w:val="00E15E97"/>
    <w:rsid w:val="00E16A06"/>
    <w:rsid w:val="00E170C4"/>
    <w:rsid w:val="00E20D5E"/>
    <w:rsid w:val="00E224DB"/>
    <w:rsid w:val="00E22E87"/>
    <w:rsid w:val="00E24F93"/>
    <w:rsid w:val="00E257AB"/>
    <w:rsid w:val="00E258AA"/>
    <w:rsid w:val="00E25E05"/>
    <w:rsid w:val="00E279FA"/>
    <w:rsid w:val="00E31115"/>
    <w:rsid w:val="00E31D77"/>
    <w:rsid w:val="00E32642"/>
    <w:rsid w:val="00E3293F"/>
    <w:rsid w:val="00E337CB"/>
    <w:rsid w:val="00E33C51"/>
    <w:rsid w:val="00E33E92"/>
    <w:rsid w:val="00E3427F"/>
    <w:rsid w:val="00E342C2"/>
    <w:rsid w:val="00E36752"/>
    <w:rsid w:val="00E37568"/>
    <w:rsid w:val="00E3776D"/>
    <w:rsid w:val="00E3783C"/>
    <w:rsid w:val="00E37D50"/>
    <w:rsid w:val="00E403B4"/>
    <w:rsid w:val="00E440FF"/>
    <w:rsid w:val="00E44F3A"/>
    <w:rsid w:val="00E456D1"/>
    <w:rsid w:val="00E4642D"/>
    <w:rsid w:val="00E46A6F"/>
    <w:rsid w:val="00E46F28"/>
    <w:rsid w:val="00E47706"/>
    <w:rsid w:val="00E51B4C"/>
    <w:rsid w:val="00E51B7D"/>
    <w:rsid w:val="00E51BF9"/>
    <w:rsid w:val="00E52793"/>
    <w:rsid w:val="00E52D07"/>
    <w:rsid w:val="00E52FF5"/>
    <w:rsid w:val="00E534E4"/>
    <w:rsid w:val="00E543EB"/>
    <w:rsid w:val="00E55888"/>
    <w:rsid w:val="00E560A1"/>
    <w:rsid w:val="00E569F1"/>
    <w:rsid w:val="00E57985"/>
    <w:rsid w:val="00E613D9"/>
    <w:rsid w:val="00E654ED"/>
    <w:rsid w:val="00E66557"/>
    <w:rsid w:val="00E672DE"/>
    <w:rsid w:val="00E7018D"/>
    <w:rsid w:val="00E71544"/>
    <w:rsid w:val="00E716DE"/>
    <w:rsid w:val="00E71B3A"/>
    <w:rsid w:val="00E72BFD"/>
    <w:rsid w:val="00E733D7"/>
    <w:rsid w:val="00E74F31"/>
    <w:rsid w:val="00E75915"/>
    <w:rsid w:val="00E767B0"/>
    <w:rsid w:val="00E768AF"/>
    <w:rsid w:val="00E7703B"/>
    <w:rsid w:val="00E7735F"/>
    <w:rsid w:val="00E80E3D"/>
    <w:rsid w:val="00E814CE"/>
    <w:rsid w:val="00E81850"/>
    <w:rsid w:val="00E82448"/>
    <w:rsid w:val="00E84879"/>
    <w:rsid w:val="00E86FE9"/>
    <w:rsid w:val="00E904DB"/>
    <w:rsid w:val="00E90F1E"/>
    <w:rsid w:val="00E92E16"/>
    <w:rsid w:val="00E92F93"/>
    <w:rsid w:val="00E93388"/>
    <w:rsid w:val="00E95CB2"/>
    <w:rsid w:val="00E95FE4"/>
    <w:rsid w:val="00E960E0"/>
    <w:rsid w:val="00E97735"/>
    <w:rsid w:val="00E97890"/>
    <w:rsid w:val="00EA109E"/>
    <w:rsid w:val="00EA1734"/>
    <w:rsid w:val="00EA2F29"/>
    <w:rsid w:val="00EA46EC"/>
    <w:rsid w:val="00EA49AC"/>
    <w:rsid w:val="00EA6837"/>
    <w:rsid w:val="00EB00F3"/>
    <w:rsid w:val="00EB042E"/>
    <w:rsid w:val="00EB0FDA"/>
    <w:rsid w:val="00EB1F87"/>
    <w:rsid w:val="00EB20AC"/>
    <w:rsid w:val="00EB4BA0"/>
    <w:rsid w:val="00EB50C7"/>
    <w:rsid w:val="00EB5634"/>
    <w:rsid w:val="00EB6872"/>
    <w:rsid w:val="00EC0FC4"/>
    <w:rsid w:val="00EC22FE"/>
    <w:rsid w:val="00EC2EA8"/>
    <w:rsid w:val="00EC2EF7"/>
    <w:rsid w:val="00EC3445"/>
    <w:rsid w:val="00EC3A1A"/>
    <w:rsid w:val="00EC5B57"/>
    <w:rsid w:val="00EC615E"/>
    <w:rsid w:val="00EC76E4"/>
    <w:rsid w:val="00ED013A"/>
    <w:rsid w:val="00ED128A"/>
    <w:rsid w:val="00ED12C9"/>
    <w:rsid w:val="00ED2B10"/>
    <w:rsid w:val="00ED38C7"/>
    <w:rsid w:val="00ED38F8"/>
    <w:rsid w:val="00ED396C"/>
    <w:rsid w:val="00ED444D"/>
    <w:rsid w:val="00ED548A"/>
    <w:rsid w:val="00ED5EDD"/>
    <w:rsid w:val="00ED7220"/>
    <w:rsid w:val="00ED7DEF"/>
    <w:rsid w:val="00EE01AE"/>
    <w:rsid w:val="00EE0FBC"/>
    <w:rsid w:val="00EE2675"/>
    <w:rsid w:val="00EE35AF"/>
    <w:rsid w:val="00EE3A2F"/>
    <w:rsid w:val="00EE3CF5"/>
    <w:rsid w:val="00EE5929"/>
    <w:rsid w:val="00EE5E6D"/>
    <w:rsid w:val="00EE6FAF"/>
    <w:rsid w:val="00EE7233"/>
    <w:rsid w:val="00EF00D8"/>
    <w:rsid w:val="00EF0462"/>
    <w:rsid w:val="00EF0EFB"/>
    <w:rsid w:val="00EF11E3"/>
    <w:rsid w:val="00EF16F5"/>
    <w:rsid w:val="00EF19BF"/>
    <w:rsid w:val="00EF3319"/>
    <w:rsid w:val="00EF3AEF"/>
    <w:rsid w:val="00EF5939"/>
    <w:rsid w:val="00EF7834"/>
    <w:rsid w:val="00F00F0C"/>
    <w:rsid w:val="00F028E0"/>
    <w:rsid w:val="00F042AA"/>
    <w:rsid w:val="00F04724"/>
    <w:rsid w:val="00F060FE"/>
    <w:rsid w:val="00F06AE4"/>
    <w:rsid w:val="00F06DFB"/>
    <w:rsid w:val="00F10041"/>
    <w:rsid w:val="00F10599"/>
    <w:rsid w:val="00F110DF"/>
    <w:rsid w:val="00F110EE"/>
    <w:rsid w:val="00F11B77"/>
    <w:rsid w:val="00F14A61"/>
    <w:rsid w:val="00F158E0"/>
    <w:rsid w:val="00F15A04"/>
    <w:rsid w:val="00F17021"/>
    <w:rsid w:val="00F176DE"/>
    <w:rsid w:val="00F17C33"/>
    <w:rsid w:val="00F17CB4"/>
    <w:rsid w:val="00F20308"/>
    <w:rsid w:val="00F220F4"/>
    <w:rsid w:val="00F223FD"/>
    <w:rsid w:val="00F2263A"/>
    <w:rsid w:val="00F26095"/>
    <w:rsid w:val="00F26DCA"/>
    <w:rsid w:val="00F3011B"/>
    <w:rsid w:val="00F301D7"/>
    <w:rsid w:val="00F30B6B"/>
    <w:rsid w:val="00F32DCE"/>
    <w:rsid w:val="00F32FC5"/>
    <w:rsid w:val="00F34EAB"/>
    <w:rsid w:val="00F356AD"/>
    <w:rsid w:val="00F35A95"/>
    <w:rsid w:val="00F40676"/>
    <w:rsid w:val="00F4134E"/>
    <w:rsid w:val="00F41B1A"/>
    <w:rsid w:val="00F421A4"/>
    <w:rsid w:val="00F42823"/>
    <w:rsid w:val="00F42860"/>
    <w:rsid w:val="00F4302A"/>
    <w:rsid w:val="00F43362"/>
    <w:rsid w:val="00F43D5E"/>
    <w:rsid w:val="00F44965"/>
    <w:rsid w:val="00F45E35"/>
    <w:rsid w:val="00F47431"/>
    <w:rsid w:val="00F47B90"/>
    <w:rsid w:val="00F47DD4"/>
    <w:rsid w:val="00F50664"/>
    <w:rsid w:val="00F52D90"/>
    <w:rsid w:val="00F533B3"/>
    <w:rsid w:val="00F578FC"/>
    <w:rsid w:val="00F605F2"/>
    <w:rsid w:val="00F609D7"/>
    <w:rsid w:val="00F626E7"/>
    <w:rsid w:val="00F63DDA"/>
    <w:rsid w:val="00F65843"/>
    <w:rsid w:val="00F65FC7"/>
    <w:rsid w:val="00F661EB"/>
    <w:rsid w:val="00F66773"/>
    <w:rsid w:val="00F667E2"/>
    <w:rsid w:val="00F67148"/>
    <w:rsid w:val="00F701A3"/>
    <w:rsid w:val="00F71BDF"/>
    <w:rsid w:val="00F7231E"/>
    <w:rsid w:val="00F72C6C"/>
    <w:rsid w:val="00F73749"/>
    <w:rsid w:val="00F73A10"/>
    <w:rsid w:val="00F73C8A"/>
    <w:rsid w:val="00F751CE"/>
    <w:rsid w:val="00F752E3"/>
    <w:rsid w:val="00F75A82"/>
    <w:rsid w:val="00F762E0"/>
    <w:rsid w:val="00F76C85"/>
    <w:rsid w:val="00F77C86"/>
    <w:rsid w:val="00F77E85"/>
    <w:rsid w:val="00F81ABE"/>
    <w:rsid w:val="00F81DC3"/>
    <w:rsid w:val="00F82395"/>
    <w:rsid w:val="00F824DA"/>
    <w:rsid w:val="00F825B7"/>
    <w:rsid w:val="00F85405"/>
    <w:rsid w:val="00F85428"/>
    <w:rsid w:val="00F86F97"/>
    <w:rsid w:val="00F87005"/>
    <w:rsid w:val="00F87270"/>
    <w:rsid w:val="00F87D25"/>
    <w:rsid w:val="00F90DCE"/>
    <w:rsid w:val="00F96560"/>
    <w:rsid w:val="00F965CD"/>
    <w:rsid w:val="00F968B0"/>
    <w:rsid w:val="00F97EDA"/>
    <w:rsid w:val="00FA2076"/>
    <w:rsid w:val="00FA2416"/>
    <w:rsid w:val="00FA2E73"/>
    <w:rsid w:val="00FA3B6B"/>
    <w:rsid w:val="00FA4976"/>
    <w:rsid w:val="00FA4C1F"/>
    <w:rsid w:val="00FA4F56"/>
    <w:rsid w:val="00FA549B"/>
    <w:rsid w:val="00FA60A5"/>
    <w:rsid w:val="00FA615A"/>
    <w:rsid w:val="00FA62BF"/>
    <w:rsid w:val="00FA7052"/>
    <w:rsid w:val="00FA7255"/>
    <w:rsid w:val="00FB0EC7"/>
    <w:rsid w:val="00FB1373"/>
    <w:rsid w:val="00FB2D2B"/>
    <w:rsid w:val="00FB4D25"/>
    <w:rsid w:val="00FB7122"/>
    <w:rsid w:val="00FB7EC3"/>
    <w:rsid w:val="00FC3A0F"/>
    <w:rsid w:val="00FC3C8B"/>
    <w:rsid w:val="00FC437B"/>
    <w:rsid w:val="00FC4805"/>
    <w:rsid w:val="00FC51ED"/>
    <w:rsid w:val="00FD171E"/>
    <w:rsid w:val="00FD1CBA"/>
    <w:rsid w:val="00FD3747"/>
    <w:rsid w:val="00FD4278"/>
    <w:rsid w:val="00FD49F2"/>
    <w:rsid w:val="00FD5E14"/>
    <w:rsid w:val="00FD626E"/>
    <w:rsid w:val="00FD6564"/>
    <w:rsid w:val="00FD6E26"/>
    <w:rsid w:val="00FD76FC"/>
    <w:rsid w:val="00FE0AB5"/>
    <w:rsid w:val="00FE108F"/>
    <w:rsid w:val="00FE111B"/>
    <w:rsid w:val="00FE22E1"/>
    <w:rsid w:val="00FE251B"/>
    <w:rsid w:val="00FE2BED"/>
    <w:rsid w:val="00FE30B3"/>
    <w:rsid w:val="00FE3501"/>
    <w:rsid w:val="00FE3E73"/>
    <w:rsid w:val="00FE4FB5"/>
    <w:rsid w:val="00FF1EB5"/>
    <w:rsid w:val="00FF2504"/>
    <w:rsid w:val="00FF298E"/>
    <w:rsid w:val="00FF46A5"/>
    <w:rsid w:val="00FF6F65"/>
    <w:rsid w:val="00FF7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4B62CAE8-3C8C-43CF-B599-09484DE02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/>
    <w:lsdException w:name="heading 4" w:semiHidden="1" w:uiPriority="0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D3E89"/>
    <w:pPr>
      <w:jc w:val="both"/>
    </w:pPr>
    <w:rPr>
      <w:rFonts w:asciiTheme="minorHAnsi" w:eastAsia="Times New Roman" w:hAnsiTheme="minorHAnsi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1532FA"/>
    <w:pPr>
      <w:keepNext/>
      <w:keepLines/>
      <w:numPr>
        <w:numId w:val="15"/>
      </w:numPr>
      <w:outlineLvl w:val="0"/>
    </w:pPr>
    <w:rPr>
      <w:rFonts w:eastAsiaTheme="majorEastAsia" w:cstheme="majorBidi"/>
      <w:b/>
      <w:bCs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22044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aliases w:val="Podkapitola2,Záhlaví 3,V_Head3,V_Head31,V_Head32,Nadpis 3 Char1 Char,Nadpis 3 Char Char Char,Nadpis 3 velká písmena,Titul1"/>
    <w:basedOn w:val="Normln"/>
    <w:next w:val="Normln"/>
    <w:link w:val="Nadpis3Char"/>
    <w:rsid w:val="0022044D"/>
    <w:pPr>
      <w:keepNext/>
      <w:numPr>
        <w:ilvl w:val="1"/>
        <w:numId w:val="1"/>
      </w:numPr>
      <w:tabs>
        <w:tab w:val="left" w:pos="1080"/>
      </w:tabs>
      <w:spacing w:before="240" w:after="60"/>
      <w:outlineLvl w:val="2"/>
    </w:pPr>
    <w:rPr>
      <w:rFonts w:cs="Tahoma"/>
      <w:b/>
      <w:bCs/>
      <w:szCs w:val="26"/>
    </w:rPr>
  </w:style>
  <w:style w:type="paragraph" w:styleId="Nadpis4">
    <w:name w:val="heading 4"/>
    <w:aliases w:val="Titul2"/>
    <w:basedOn w:val="Normln"/>
    <w:next w:val="Normln"/>
    <w:link w:val="Nadpis4Char"/>
    <w:rsid w:val="0022044D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5C0244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character" w:styleId="Siln">
    <w:name w:val="Strong"/>
    <w:basedOn w:val="Standardnpsmoodstavce"/>
    <w:uiPriority w:val="22"/>
    <w:qFormat/>
    <w:rsid w:val="005C0244"/>
    <w:rPr>
      <w:b/>
      <w:bCs/>
    </w:rPr>
  </w:style>
  <w:style w:type="character" w:customStyle="1" w:styleId="spiszn">
    <w:name w:val="spiszn"/>
    <w:basedOn w:val="Standardnpsmoodstavce"/>
    <w:rsid w:val="005C0244"/>
  </w:style>
  <w:style w:type="character" w:customStyle="1" w:styleId="Nadpis3Char">
    <w:name w:val="Nadpis 3 Char"/>
    <w:aliases w:val="Podkapitola2 Char,Záhlaví 3 Char,V_Head3 Char,V_Head31 Char,V_Head32 Char,Nadpis 3 Char1 Char Char,Nadpis 3 Char Char Char Char,Nadpis 3 velká písmena Char,Titul1 Char"/>
    <w:basedOn w:val="Standardnpsmoodstavce"/>
    <w:link w:val="Nadpis3"/>
    <w:rsid w:val="0022044D"/>
    <w:rPr>
      <w:rFonts w:ascii="Tahoma" w:eastAsia="Times New Roman" w:hAnsi="Tahoma" w:cs="Tahoma"/>
      <w:b/>
      <w:bCs/>
      <w:szCs w:val="26"/>
      <w:lang w:eastAsia="cs-CZ"/>
    </w:rPr>
  </w:style>
  <w:style w:type="character" w:customStyle="1" w:styleId="Nadpis4Char">
    <w:name w:val="Nadpis 4 Char"/>
    <w:aliases w:val="Titul2 Char"/>
    <w:basedOn w:val="Standardnpsmoodstavce"/>
    <w:link w:val="Nadpis4"/>
    <w:rsid w:val="0022044D"/>
    <w:rPr>
      <w:rFonts w:ascii="Tahoma" w:eastAsia="Times New Roman" w:hAnsi="Tahoma"/>
      <w:b/>
      <w:bCs/>
      <w:sz w:val="28"/>
      <w:szCs w:val="28"/>
      <w:lang w:eastAsia="cs-CZ"/>
    </w:rPr>
  </w:style>
  <w:style w:type="paragraph" w:customStyle="1" w:styleId="odsazfurt">
    <w:name w:val="odsaz furt"/>
    <w:basedOn w:val="Normln"/>
    <w:rsid w:val="0022044D"/>
    <w:pPr>
      <w:ind w:left="284"/>
    </w:pPr>
    <w:rPr>
      <w:color w:val="000000"/>
      <w:sz w:val="20"/>
      <w:szCs w:val="20"/>
    </w:rPr>
  </w:style>
  <w:style w:type="paragraph" w:customStyle="1" w:styleId="Stylodsazfurt11bVlevo0cm">
    <w:name w:val="Styl odsaz furt + 11 b. Vlevo:  0 cm"/>
    <w:basedOn w:val="odsazfurt"/>
    <w:rsid w:val="0022044D"/>
    <w:pPr>
      <w:spacing w:before="120"/>
      <w:ind w:left="0"/>
    </w:pPr>
    <w:rPr>
      <w:sz w:val="22"/>
    </w:rPr>
  </w:style>
  <w:style w:type="paragraph" w:customStyle="1" w:styleId="StylNadpis2Tahoma">
    <w:name w:val="Styl Nadpis 2 + Tahoma"/>
    <w:basedOn w:val="Nadpis2"/>
    <w:rsid w:val="0022044D"/>
    <w:pPr>
      <w:keepLines w:val="0"/>
      <w:numPr>
        <w:numId w:val="1"/>
      </w:numPr>
      <w:spacing w:before="240" w:after="60"/>
    </w:pPr>
    <w:rPr>
      <w:rFonts w:ascii="Tahoma" w:eastAsia="Times New Roman" w:hAnsi="Tahoma" w:cs="Arial"/>
      <w:color w:val="auto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2204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2044D"/>
    <w:rPr>
      <w:rFonts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2044D"/>
    <w:rPr>
      <w:rFonts w:ascii="Tahoma" w:eastAsia="Times New Roman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8B078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B0781"/>
    <w:rPr>
      <w:rFonts w:ascii="Tahoma" w:eastAsia="Times New Roman" w:hAnsi="Tahoma"/>
      <w:sz w:val="22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B078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B0781"/>
    <w:rPr>
      <w:rFonts w:ascii="Tahoma" w:eastAsia="Times New Roman" w:hAnsi="Tahoma"/>
      <w:sz w:val="22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C5C5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C5C5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C5C5E"/>
    <w:rPr>
      <w:rFonts w:ascii="Tahoma" w:eastAsia="Times New Roman" w:hAnsi="Tahoma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C5C5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C5C5E"/>
    <w:rPr>
      <w:rFonts w:ascii="Tahoma" w:eastAsia="Times New Roman" w:hAnsi="Tahoma"/>
      <w:b/>
      <w:bCs/>
      <w:sz w:val="20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D27DDE"/>
    <w:rPr>
      <w:color w:val="0000FF" w:themeColor="hyperlink"/>
      <w:u w:val="single"/>
    </w:rPr>
  </w:style>
  <w:style w:type="paragraph" w:styleId="Revize">
    <w:name w:val="Revision"/>
    <w:hidden/>
    <w:uiPriority w:val="99"/>
    <w:semiHidden/>
    <w:rsid w:val="00E02903"/>
    <w:rPr>
      <w:rFonts w:ascii="Tahoma" w:eastAsia="Times New Roman" w:hAnsi="Tahoma"/>
      <w:sz w:val="22"/>
      <w:lang w:eastAsia="cs-CZ"/>
    </w:rPr>
  </w:style>
  <w:style w:type="character" w:styleId="Sledovanodkaz">
    <w:name w:val="FollowedHyperlink"/>
    <w:basedOn w:val="Standardnpsmoodstavce"/>
    <w:uiPriority w:val="99"/>
    <w:semiHidden/>
    <w:unhideWhenUsed/>
    <w:rsid w:val="00FE108F"/>
    <w:rPr>
      <w:color w:val="800080" w:themeColor="followedHyperlink"/>
      <w:u w:val="single"/>
    </w:rPr>
  </w:style>
  <w:style w:type="character" w:customStyle="1" w:styleId="platne">
    <w:name w:val="platne"/>
    <w:basedOn w:val="Standardnpsmoodstavce"/>
    <w:rsid w:val="00C50029"/>
  </w:style>
  <w:style w:type="character" w:customStyle="1" w:styleId="Nadpis1Char">
    <w:name w:val="Nadpis 1 Char"/>
    <w:basedOn w:val="Standardnpsmoodstavce"/>
    <w:link w:val="Nadpis1"/>
    <w:uiPriority w:val="9"/>
    <w:rsid w:val="001532FA"/>
    <w:rPr>
      <w:rFonts w:asciiTheme="minorHAnsi" w:eastAsiaTheme="majorEastAsia" w:hAnsiTheme="minorHAnsi" w:cstheme="majorBidi"/>
      <w:b/>
      <w:bCs/>
      <w:szCs w:val="28"/>
      <w:lang w:eastAsia="cs-CZ"/>
    </w:rPr>
  </w:style>
  <w:style w:type="paragraph" w:styleId="Odstavecseseznamem">
    <w:name w:val="List Paragraph"/>
    <w:basedOn w:val="Normln"/>
    <w:uiPriority w:val="34"/>
    <w:qFormat/>
    <w:rsid w:val="00063C06"/>
    <w:pPr>
      <w:ind w:left="720"/>
      <w:contextualSpacing/>
    </w:pPr>
  </w:style>
  <w:style w:type="paragraph" w:customStyle="1" w:styleId="AAOdstavec">
    <w:name w:val="AA_Odstavec"/>
    <w:basedOn w:val="Normln"/>
    <w:rsid w:val="00E073BB"/>
    <w:pPr>
      <w:suppressAutoHyphens/>
      <w:spacing w:before="60" w:after="120"/>
    </w:pPr>
    <w:rPr>
      <w:rFonts w:ascii="Arial" w:hAnsi="Arial" w:cs="Arial"/>
      <w:kern w:val="1"/>
      <w:sz w:val="20"/>
      <w:szCs w:val="20"/>
      <w:lang w:eastAsia="ar-SA"/>
    </w:rPr>
  </w:style>
  <w:style w:type="table" w:styleId="Mkatabulky">
    <w:name w:val="Table Grid"/>
    <w:basedOn w:val="Normlntabulka"/>
    <w:uiPriority w:val="59"/>
    <w:rsid w:val="007472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1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9BB188-9B14-45B2-85CF-818967580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11</Pages>
  <Words>2652</Words>
  <Characters>15647</Characters>
  <Application>Microsoft Office Word</Application>
  <DocSecurity>0</DocSecurity>
  <Lines>130</Lines>
  <Paragraphs>36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Havlíčková Eva</dc:creator>
  <cp:lastModifiedBy>koncipient</cp:lastModifiedBy>
  <cp:revision>46</cp:revision>
  <cp:lastPrinted>2014-02-03T14:31:00Z</cp:lastPrinted>
  <dcterms:created xsi:type="dcterms:W3CDTF">2013-11-12T16:07:00Z</dcterms:created>
  <dcterms:modified xsi:type="dcterms:W3CDTF">2014-02-11T13:14:00Z</dcterms:modified>
</cp:coreProperties>
</file>